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DB" w:rsidRPr="00FB79AA" w:rsidRDefault="001748DB" w:rsidP="0008772D">
      <w:pPr>
        <w:spacing w:line="240" w:lineRule="auto"/>
        <w:rPr>
          <w:rFonts w:ascii="Times New Roman" w:hAnsi="Times New Roman"/>
          <w:sz w:val="20"/>
        </w:rPr>
      </w:pPr>
      <w:bookmarkStart w:id="0" w:name="_GoBack"/>
      <w:bookmarkEnd w:id="0"/>
      <w:r w:rsidRPr="00FB79AA">
        <w:rPr>
          <w:sz w:val="20"/>
        </w:rPr>
        <w:tab/>
      </w:r>
      <w:r w:rsidRPr="00FB79AA">
        <w:rPr>
          <w:sz w:val="20"/>
        </w:rPr>
        <w:tab/>
      </w:r>
      <w:r w:rsidRPr="00FB79AA">
        <w:rPr>
          <w:sz w:val="20"/>
        </w:rPr>
        <w:tab/>
      </w:r>
      <w:r w:rsidRPr="00FB79AA">
        <w:rPr>
          <w:rFonts w:ascii="Times New Roman" w:hAnsi="Times New Roman"/>
          <w:sz w:val="20"/>
        </w:rPr>
        <w:tab/>
      </w:r>
      <w:r w:rsidRPr="00FB79AA">
        <w:rPr>
          <w:rFonts w:ascii="Times New Roman" w:hAnsi="Times New Roman"/>
          <w:sz w:val="20"/>
        </w:rPr>
        <w:tab/>
      </w:r>
      <w:r w:rsidR="0008772D" w:rsidRPr="00FB79AA">
        <w:rPr>
          <w:rFonts w:ascii="Times New Roman" w:hAnsi="Times New Roman"/>
          <w:sz w:val="20"/>
        </w:rPr>
        <w:t xml:space="preserve"> </w:t>
      </w:r>
    </w:p>
    <w:p w:rsidR="004367F7" w:rsidRPr="009F46FC" w:rsidRDefault="0008772D" w:rsidP="004367F7">
      <w:pPr>
        <w:spacing w:after="0" w:line="240" w:lineRule="auto"/>
        <w:jc w:val="center"/>
        <w:rPr>
          <w:rFonts w:ascii="Times New Roman" w:hAnsi="Times New Roman"/>
          <w:b/>
        </w:rPr>
      </w:pPr>
      <w:r w:rsidRPr="009F46FC">
        <w:rPr>
          <w:rFonts w:ascii="Times New Roman" w:hAnsi="Times New Roman"/>
          <w:b/>
        </w:rPr>
        <w:t xml:space="preserve">KETERANGAN </w:t>
      </w:r>
      <w:r w:rsidR="00CC0334" w:rsidRPr="009F46FC">
        <w:rPr>
          <w:rFonts w:ascii="Times New Roman" w:hAnsi="Times New Roman"/>
          <w:b/>
        </w:rPr>
        <w:t xml:space="preserve">SAKSI </w:t>
      </w:r>
      <w:r w:rsidRPr="009F46FC">
        <w:rPr>
          <w:rFonts w:ascii="Times New Roman" w:hAnsi="Times New Roman"/>
          <w:b/>
        </w:rPr>
        <w:t>DALAM PERSIDANG</w:t>
      </w:r>
      <w:r w:rsidR="006A11F4" w:rsidRPr="009F46FC">
        <w:rPr>
          <w:rFonts w:ascii="Times New Roman" w:hAnsi="Times New Roman"/>
          <w:b/>
        </w:rPr>
        <w:t>AN</w:t>
      </w:r>
      <w:r w:rsidRPr="009F46FC">
        <w:rPr>
          <w:rFonts w:ascii="Times New Roman" w:hAnsi="Times New Roman"/>
          <w:b/>
        </w:rPr>
        <w:t xml:space="preserve"> UJI MATERIL</w:t>
      </w:r>
    </w:p>
    <w:p w:rsidR="00C94453" w:rsidRPr="009F46FC" w:rsidRDefault="00C94453" w:rsidP="00C94453">
      <w:pPr>
        <w:spacing w:after="0" w:line="240" w:lineRule="auto"/>
        <w:jc w:val="center"/>
        <w:rPr>
          <w:rFonts w:ascii="Times New Roman" w:hAnsi="Times New Roman"/>
          <w:b/>
        </w:rPr>
      </w:pPr>
      <w:r w:rsidRPr="009F46FC">
        <w:rPr>
          <w:rFonts w:ascii="Times New Roman" w:hAnsi="Times New Roman"/>
          <w:b/>
        </w:rPr>
        <w:t>Pasal 65 Ayat (1), (3) dan (4), Pasal 74 ayat (1), Pasal 76 Ayat (1) dan (2), dan Pasal 90</w:t>
      </w:r>
    </w:p>
    <w:p w:rsidR="00C94453" w:rsidRPr="009F46FC" w:rsidRDefault="00C94453" w:rsidP="00C94453">
      <w:pPr>
        <w:spacing w:after="0" w:line="240" w:lineRule="auto"/>
        <w:jc w:val="center"/>
        <w:rPr>
          <w:rFonts w:ascii="Times New Roman" w:hAnsi="Times New Roman"/>
          <w:b/>
        </w:rPr>
      </w:pPr>
      <w:r w:rsidRPr="009F46FC">
        <w:rPr>
          <w:rFonts w:ascii="Times New Roman" w:hAnsi="Times New Roman"/>
          <w:b/>
        </w:rPr>
        <w:t>UNDANG – UNDANG NO. 12 TAHUN 2012 TENTANG PENDIDIKAN TINGGI</w:t>
      </w:r>
    </w:p>
    <w:p w:rsidR="0008772D" w:rsidRPr="009F46FC" w:rsidRDefault="004367F7" w:rsidP="004367F7">
      <w:pPr>
        <w:spacing w:after="0" w:line="240" w:lineRule="auto"/>
        <w:jc w:val="center"/>
        <w:rPr>
          <w:rFonts w:ascii="Times New Roman" w:hAnsi="Times New Roman"/>
          <w:b/>
        </w:rPr>
      </w:pPr>
      <w:r w:rsidRPr="009F46FC">
        <w:rPr>
          <w:rFonts w:ascii="Times New Roman" w:hAnsi="Times New Roman"/>
          <w:b/>
        </w:rPr>
        <w:t xml:space="preserve"> DI </w:t>
      </w:r>
      <w:r w:rsidR="0008772D" w:rsidRPr="009F46FC">
        <w:rPr>
          <w:rFonts w:ascii="Times New Roman" w:hAnsi="Times New Roman"/>
          <w:b/>
        </w:rPr>
        <w:t>MAHKAMAH KONSTITUSI</w:t>
      </w:r>
    </w:p>
    <w:p w:rsidR="004367F7" w:rsidRPr="009F46FC" w:rsidRDefault="004367F7" w:rsidP="004367F7">
      <w:pPr>
        <w:spacing w:after="0" w:line="240" w:lineRule="auto"/>
        <w:jc w:val="center"/>
        <w:rPr>
          <w:rFonts w:ascii="Times New Roman" w:hAnsi="Times New Roman"/>
          <w:b/>
        </w:rPr>
      </w:pPr>
      <w:r w:rsidRPr="009F46FC">
        <w:rPr>
          <w:rFonts w:ascii="Times New Roman" w:hAnsi="Times New Roman"/>
          <w:b/>
        </w:rPr>
        <w:t>Oleh</w:t>
      </w:r>
      <w:r w:rsidR="0008772D" w:rsidRPr="009F46FC">
        <w:rPr>
          <w:rFonts w:ascii="Times New Roman" w:hAnsi="Times New Roman"/>
          <w:b/>
        </w:rPr>
        <w:t xml:space="preserve"> </w:t>
      </w:r>
    </w:p>
    <w:p w:rsidR="0008772D" w:rsidRPr="009F46FC" w:rsidRDefault="0008772D" w:rsidP="004367F7">
      <w:pPr>
        <w:spacing w:after="0" w:line="240" w:lineRule="auto"/>
        <w:jc w:val="center"/>
        <w:rPr>
          <w:rFonts w:ascii="Times New Roman" w:hAnsi="Times New Roman"/>
          <w:b/>
        </w:rPr>
      </w:pPr>
      <w:r w:rsidRPr="009F46FC">
        <w:rPr>
          <w:rFonts w:ascii="Times New Roman" w:hAnsi="Times New Roman"/>
          <w:b/>
        </w:rPr>
        <w:t>PROF. DR. ANWAR ARIFIN</w:t>
      </w:r>
    </w:p>
    <w:p w:rsidR="004367F7" w:rsidRPr="009F46FC" w:rsidRDefault="00CC0334" w:rsidP="00D43020">
      <w:pPr>
        <w:spacing w:after="0" w:line="240" w:lineRule="auto"/>
        <w:jc w:val="center"/>
        <w:rPr>
          <w:rFonts w:ascii="Times New Roman" w:hAnsi="Times New Roman"/>
          <w:b/>
        </w:rPr>
      </w:pPr>
      <w:r w:rsidRPr="009F46FC">
        <w:rPr>
          <w:rFonts w:ascii="Times New Roman" w:hAnsi="Times New Roman"/>
          <w:b/>
        </w:rPr>
        <w:t xml:space="preserve"> </w:t>
      </w:r>
    </w:p>
    <w:p w:rsidR="004367F7" w:rsidRPr="009F46FC" w:rsidRDefault="004367F7" w:rsidP="00D43020">
      <w:pPr>
        <w:spacing w:after="0" w:line="240" w:lineRule="auto"/>
        <w:jc w:val="center"/>
        <w:rPr>
          <w:rFonts w:ascii="Times New Roman" w:hAnsi="Times New Roman"/>
          <w:b/>
          <w:i/>
        </w:rPr>
      </w:pPr>
      <w:r w:rsidRPr="009F46FC">
        <w:rPr>
          <w:rFonts w:ascii="Times New Roman" w:hAnsi="Times New Roman"/>
          <w:b/>
          <w:i/>
        </w:rPr>
        <w:t>Bismillahirrahmanirrahim</w:t>
      </w:r>
    </w:p>
    <w:p w:rsidR="004367F7" w:rsidRPr="009F46FC" w:rsidRDefault="004367F7" w:rsidP="0008772D">
      <w:pPr>
        <w:spacing w:after="0" w:line="240" w:lineRule="auto"/>
        <w:rPr>
          <w:rFonts w:ascii="Times New Roman" w:hAnsi="Times New Roman"/>
        </w:rPr>
      </w:pPr>
    </w:p>
    <w:p w:rsidR="004367F7" w:rsidRPr="009F46FC" w:rsidRDefault="004367F7" w:rsidP="00087DAA">
      <w:pPr>
        <w:spacing w:after="0" w:line="240" w:lineRule="auto"/>
        <w:ind w:firstLine="720"/>
        <w:rPr>
          <w:rFonts w:ascii="Times New Roman" w:hAnsi="Times New Roman"/>
          <w:i/>
          <w:sz w:val="24"/>
          <w:szCs w:val="24"/>
        </w:rPr>
      </w:pPr>
      <w:r w:rsidRPr="009F46FC">
        <w:rPr>
          <w:rFonts w:ascii="Times New Roman" w:hAnsi="Times New Roman"/>
          <w:i/>
          <w:sz w:val="24"/>
          <w:szCs w:val="24"/>
        </w:rPr>
        <w:t>Assalamu Alaikum Wr. Wb.</w:t>
      </w:r>
    </w:p>
    <w:p w:rsidR="004367F7" w:rsidRPr="009F46FC" w:rsidRDefault="004367F7" w:rsidP="0008772D">
      <w:pPr>
        <w:spacing w:after="0" w:line="240" w:lineRule="auto"/>
        <w:rPr>
          <w:rFonts w:ascii="Times New Roman" w:hAnsi="Times New Roman"/>
          <w:sz w:val="24"/>
          <w:szCs w:val="24"/>
        </w:rPr>
      </w:pPr>
    </w:p>
    <w:p w:rsidR="0008772D" w:rsidRPr="009F46FC" w:rsidRDefault="0008772D" w:rsidP="00087DAA">
      <w:pPr>
        <w:spacing w:after="0" w:line="240" w:lineRule="auto"/>
        <w:ind w:firstLine="720"/>
        <w:rPr>
          <w:rFonts w:ascii="Times New Roman" w:hAnsi="Times New Roman"/>
          <w:sz w:val="24"/>
          <w:szCs w:val="24"/>
        </w:rPr>
      </w:pPr>
      <w:r w:rsidRPr="009F46FC">
        <w:rPr>
          <w:rFonts w:ascii="Times New Roman" w:hAnsi="Times New Roman"/>
          <w:sz w:val="24"/>
          <w:szCs w:val="24"/>
        </w:rPr>
        <w:t>Ketua dan anggota majelis hakim yang mulia,</w:t>
      </w:r>
      <w:r w:rsidR="004367F7" w:rsidRPr="009F46FC">
        <w:rPr>
          <w:rFonts w:ascii="Times New Roman" w:hAnsi="Times New Roman"/>
          <w:sz w:val="24"/>
          <w:szCs w:val="24"/>
        </w:rPr>
        <w:t xml:space="preserve"> </w:t>
      </w:r>
    </w:p>
    <w:p w:rsidR="0008772D" w:rsidRPr="009F46FC" w:rsidRDefault="0008772D" w:rsidP="00087DAA">
      <w:pPr>
        <w:spacing w:after="0" w:line="240" w:lineRule="auto"/>
        <w:ind w:firstLine="720"/>
        <w:rPr>
          <w:rFonts w:ascii="Times New Roman" w:hAnsi="Times New Roman"/>
          <w:sz w:val="24"/>
          <w:szCs w:val="24"/>
        </w:rPr>
      </w:pPr>
      <w:r w:rsidRPr="009F46FC">
        <w:rPr>
          <w:rFonts w:ascii="Times New Roman" w:hAnsi="Times New Roman"/>
          <w:sz w:val="24"/>
          <w:szCs w:val="24"/>
        </w:rPr>
        <w:t>Bapak, Ibu, d</w:t>
      </w:r>
      <w:r w:rsidR="004367F7" w:rsidRPr="009F46FC">
        <w:rPr>
          <w:rFonts w:ascii="Times New Roman" w:hAnsi="Times New Roman"/>
          <w:sz w:val="24"/>
          <w:szCs w:val="24"/>
        </w:rPr>
        <w:t xml:space="preserve">an hadirin </w:t>
      </w:r>
      <w:r w:rsidR="00087DAA" w:rsidRPr="009F46FC">
        <w:rPr>
          <w:rFonts w:ascii="Times New Roman" w:hAnsi="Times New Roman"/>
          <w:sz w:val="24"/>
          <w:szCs w:val="24"/>
        </w:rPr>
        <w:t xml:space="preserve"> serta para pemohon </w:t>
      </w:r>
      <w:r w:rsidR="00622A77">
        <w:rPr>
          <w:rFonts w:ascii="Times New Roman" w:hAnsi="Times New Roman"/>
          <w:sz w:val="24"/>
          <w:szCs w:val="24"/>
        </w:rPr>
        <w:t>yang saya</w:t>
      </w:r>
      <w:r w:rsidR="002A34B6" w:rsidRPr="009F46FC">
        <w:rPr>
          <w:rFonts w:ascii="Times New Roman" w:hAnsi="Times New Roman"/>
          <w:sz w:val="24"/>
          <w:szCs w:val="24"/>
        </w:rPr>
        <w:t xml:space="preserve"> </w:t>
      </w:r>
      <w:r w:rsidR="004367F7" w:rsidRPr="009F46FC">
        <w:rPr>
          <w:rFonts w:ascii="Times New Roman" w:hAnsi="Times New Roman"/>
          <w:sz w:val="24"/>
          <w:szCs w:val="24"/>
        </w:rPr>
        <w:t>hormat</w:t>
      </w:r>
      <w:r w:rsidR="002A34B6" w:rsidRPr="009F46FC">
        <w:rPr>
          <w:rFonts w:ascii="Times New Roman" w:hAnsi="Times New Roman"/>
          <w:sz w:val="24"/>
          <w:szCs w:val="24"/>
        </w:rPr>
        <w:t>i</w:t>
      </w:r>
      <w:r w:rsidR="004367F7" w:rsidRPr="009F46FC">
        <w:rPr>
          <w:rFonts w:ascii="Times New Roman" w:hAnsi="Times New Roman"/>
          <w:sz w:val="24"/>
          <w:szCs w:val="24"/>
        </w:rPr>
        <w:t xml:space="preserve">, </w:t>
      </w:r>
    </w:p>
    <w:p w:rsidR="004367F7" w:rsidRPr="009F46FC" w:rsidRDefault="00087DAA" w:rsidP="0008772D">
      <w:pPr>
        <w:spacing w:after="0" w:line="240" w:lineRule="auto"/>
        <w:rPr>
          <w:rFonts w:ascii="Times New Roman" w:hAnsi="Times New Roman"/>
          <w:sz w:val="24"/>
          <w:szCs w:val="24"/>
        </w:rPr>
      </w:pPr>
      <w:r w:rsidRPr="009F46FC">
        <w:rPr>
          <w:rFonts w:ascii="Times New Roman" w:hAnsi="Times New Roman"/>
          <w:sz w:val="24"/>
          <w:szCs w:val="24"/>
        </w:rPr>
        <w:t xml:space="preserve"> </w:t>
      </w:r>
    </w:p>
    <w:p w:rsidR="000D71BF" w:rsidRPr="009F46FC" w:rsidRDefault="00B33099" w:rsidP="005521FA">
      <w:pPr>
        <w:spacing w:after="0" w:line="240" w:lineRule="auto"/>
        <w:ind w:firstLine="720"/>
        <w:jc w:val="both"/>
        <w:rPr>
          <w:rFonts w:ascii="Times New Roman" w:hAnsi="Times New Roman"/>
          <w:sz w:val="24"/>
          <w:szCs w:val="24"/>
        </w:rPr>
      </w:pPr>
      <w:r w:rsidRPr="009F46FC">
        <w:rPr>
          <w:rFonts w:ascii="Times New Roman" w:hAnsi="Times New Roman"/>
          <w:sz w:val="24"/>
          <w:szCs w:val="24"/>
        </w:rPr>
        <w:t>Meskipun saya tidak ikut menyaksikan</w:t>
      </w:r>
      <w:r w:rsidR="007D05D4" w:rsidRPr="009F46FC">
        <w:rPr>
          <w:rFonts w:ascii="Times New Roman" w:hAnsi="Times New Roman"/>
          <w:sz w:val="24"/>
          <w:szCs w:val="24"/>
        </w:rPr>
        <w:t xml:space="preserve"> ketika</w:t>
      </w:r>
      <w:r w:rsidRPr="009F46FC">
        <w:rPr>
          <w:rFonts w:ascii="Times New Roman" w:hAnsi="Times New Roman"/>
          <w:sz w:val="24"/>
          <w:szCs w:val="24"/>
        </w:rPr>
        <w:t xml:space="preserve"> Pasal 65 ayat (1) itu dirumuskan dan diputuskan dalam Rapat Panitia Kerja (Panja) Rancangan Undang – Undang Pendidikan Tinggi (RUU Dikti), namun sebelumnya saya </w:t>
      </w:r>
      <w:r w:rsidR="00DE6540" w:rsidRPr="009F46FC">
        <w:rPr>
          <w:rFonts w:ascii="Times New Roman" w:hAnsi="Times New Roman"/>
          <w:sz w:val="24"/>
          <w:szCs w:val="24"/>
        </w:rPr>
        <w:t xml:space="preserve">telah </w:t>
      </w:r>
      <w:r w:rsidRPr="009F46FC">
        <w:rPr>
          <w:rFonts w:ascii="Times New Roman" w:hAnsi="Times New Roman"/>
          <w:sz w:val="24"/>
          <w:szCs w:val="24"/>
        </w:rPr>
        <w:t>mengikuti gagasan dan pro-kontra serta dinamika pemikiran  tentang subtansi Pasal 65 itu</w:t>
      </w:r>
      <w:r w:rsidR="009235A1">
        <w:rPr>
          <w:rFonts w:ascii="Times New Roman" w:hAnsi="Times New Roman"/>
          <w:sz w:val="24"/>
          <w:szCs w:val="24"/>
        </w:rPr>
        <w:t>,</w:t>
      </w:r>
      <w:r w:rsidR="009235A1" w:rsidRPr="009235A1">
        <w:rPr>
          <w:rFonts w:ascii="Times New Roman" w:hAnsi="Times New Roman"/>
          <w:sz w:val="24"/>
          <w:szCs w:val="24"/>
        </w:rPr>
        <w:t xml:space="preserve"> </w:t>
      </w:r>
      <w:r w:rsidR="009235A1">
        <w:rPr>
          <w:rFonts w:ascii="Times New Roman" w:hAnsi="Times New Roman"/>
          <w:sz w:val="24"/>
          <w:szCs w:val="24"/>
        </w:rPr>
        <w:t>selaku pendamping ahli</w:t>
      </w:r>
      <w:r w:rsidR="0057295B" w:rsidRPr="009F46FC">
        <w:rPr>
          <w:rFonts w:ascii="Times New Roman" w:hAnsi="Times New Roman"/>
          <w:sz w:val="24"/>
          <w:szCs w:val="24"/>
        </w:rPr>
        <w:t xml:space="preserve"> d</w:t>
      </w:r>
      <w:r w:rsidR="009235A1">
        <w:rPr>
          <w:rFonts w:ascii="Times New Roman" w:hAnsi="Times New Roman"/>
          <w:sz w:val="24"/>
          <w:szCs w:val="24"/>
        </w:rPr>
        <w:t>ari tanggal 27 Juni</w:t>
      </w:r>
      <w:r w:rsidR="00D327EF" w:rsidRPr="009F46FC">
        <w:rPr>
          <w:rFonts w:ascii="Times New Roman" w:hAnsi="Times New Roman"/>
          <w:sz w:val="24"/>
          <w:szCs w:val="24"/>
        </w:rPr>
        <w:t xml:space="preserve"> 2011 hingga </w:t>
      </w:r>
      <w:r w:rsidR="009235A1">
        <w:rPr>
          <w:rFonts w:ascii="Times New Roman" w:hAnsi="Times New Roman"/>
          <w:sz w:val="24"/>
          <w:szCs w:val="24"/>
        </w:rPr>
        <w:t xml:space="preserve">12 </w:t>
      </w:r>
      <w:r w:rsidR="00D327EF" w:rsidRPr="009F46FC">
        <w:rPr>
          <w:rFonts w:ascii="Times New Roman" w:hAnsi="Times New Roman"/>
          <w:sz w:val="24"/>
          <w:szCs w:val="24"/>
        </w:rPr>
        <w:t xml:space="preserve">Juli </w:t>
      </w:r>
      <w:r w:rsidR="00D70A29" w:rsidRPr="009F46FC">
        <w:rPr>
          <w:rFonts w:ascii="Times New Roman" w:hAnsi="Times New Roman"/>
          <w:sz w:val="24"/>
          <w:szCs w:val="24"/>
        </w:rPr>
        <w:t>2012</w:t>
      </w:r>
      <w:r w:rsidR="009235A1" w:rsidRPr="009F46FC">
        <w:rPr>
          <w:rFonts w:ascii="Times New Roman" w:hAnsi="Times New Roman"/>
          <w:sz w:val="24"/>
          <w:szCs w:val="24"/>
        </w:rPr>
        <w:t>,</w:t>
      </w:r>
      <w:r w:rsidR="00D70A29" w:rsidRPr="009F46FC">
        <w:rPr>
          <w:rFonts w:ascii="Times New Roman" w:hAnsi="Times New Roman"/>
          <w:sz w:val="24"/>
          <w:szCs w:val="24"/>
        </w:rPr>
        <w:t xml:space="preserve"> k</w:t>
      </w:r>
      <w:r w:rsidR="009235A1">
        <w:rPr>
          <w:rFonts w:ascii="Times New Roman" w:hAnsi="Times New Roman"/>
          <w:sz w:val="24"/>
          <w:szCs w:val="24"/>
        </w:rPr>
        <w:t>h</w:t>
      </w:r>
      <w:r w:rsidR="00D70A29" w:rsidRPr="009F46FC">
        <w:rPr>
          <w:rFonts w:ascii="Times New Roman" w:hAnsi="Times New Roman"/>
          <w:sz w:val="24"/>
          <w:szCs w:val="24"/>
        </w:rPr>
        <w:t xml:space="preserve">ususnya mengenai perlunya ada </w:t>
      </w:r>
      <w:r w:rsidR="00D70A29" w:rsidRPr="009F46FC">
        <w:rPr>
          <w:rFonts w:ascii="Times New Roman" w:hAnsi="Times New Roman"/>
          <w:i/>
          <w:sz w:val="24"/>
          <w:szCs w:val="24"/>
        </w:rPr>
        <w:t>PTN</w:t>
      </w:r>
      <w:r w:rsidR="004768E8">
        <w:rPr>
          <w:rFonts w:ascii="Times New Roman" w:hAnsi="Times New Roman"/>
          <w:i/>
          <w:sz w:val="24"/>
          <w:szCs w:val="24"/>
        </w:rPr>
        <w:t xml:space="preserve"> (Perguruan Tinggi Negeri)</w:t>
      </w:r>
      <w:r w:rsidR="00D70A29" w:rsidRPr="009F46FC">
        <w:rPr>
          <w:rFonts w:ascii="Times New Roman" w:hAnsi="Times New Roman"/>
          <w:i/>
          <w:sz w:val="24"/>
          <w:szCs w:val="24"/>
        </w:rPr>
        <w:t xml:space="preserve"> badan hukum</w:t>
      </w:r>
      <w:r w:rsidR="00D70A29" w:rsidRPr="009F46FC">
        <w:rPr>
          <w:rFonts w:ascii="Times New Roman" w:hAnsi="Times New Roman"/>
          <w:sz w:val="24"/>
          <w:szCs w:val="24"/>
        </w:rPr>
        <w:t>.</w:t>
      </w:r>
      <w:r w:rsidR="00240635" w:rsidRPr="009F46FC">
        <w:rPr>
          <w:rFonts w:ascii="Times New Roman" w:hAnsi="Times New Roman"/>
          <w:sz w:val="24"/>
          <w:szCs w:val="24"/>
        </w:rPr>
        <w:t xml:space="preserve"> </w:t>
      </w:r>
      <w:r w:rsidR="00363CCB" w:rsidRPr="009F46FC">
        <w:rPr>
          <w:rFonts w:ascii="Times New Roman" w:hAnsi="Times New Roman"/>
          <w:sz w:val="24"/>
          <w:szCs w:val="24"/>
        </w:rPr>
        <w:t xml:space="preserve">Hal itu </w:t>
      </w:r>
      <w:r w:rsidR="00D70A29" w:rsidRPr="009F46FC">
        <w:rPr>
          <w:rFonts w:ascii="Times New Roman" w:hAnsi="Times New Roman"/>
          <w:sz w:val="24"/>
          <w:szCs w:val="24"/>
        </w:rPr>
        <w:t xml:space="preserve">merupakan salah satu </w:t>
      </w:r>
      <w:r w:rsidR="00363CCB" w:rsidRPr="009F46FC">
        <w:rPr>
          <w:rFonts w:ascii="Times New Roman" w:hAnsi="Times New Roman"/>
          <w:sz w:val="24"/>
          <w:szCs w:val="24"/>
        </w:rPr>
        <w:t>substansi</w:t>
      </w:r>
      <w:r w:rsidR="00240635" w:rsidRPr="009F46FC">
        <w:rPr>
          <w:rFonts w:ascii="Times New Roman" w:hAnsi="Times New Roman"/>
          <w:sz w:val="24"/>
          <w:szCs w:val="24"/>
        </w:rPr>
        <w:t xml:space="preserve"> yang sangat lama dibahas dan</w:t>
      </w:r>
      <w:r w:rsidR="00D327EF" w:rsidRPr="009F46FC">
        <w:rPr>
          <w:rFonts w:ascii="Times New Roman" w:hAnsi="Times New Roman"/>
          <w:sz w:val="24"/>
          <w:szCs w:val="24"/>
        </w:rPr>
        <w:t xml:space="preserve"> dirumuskan dengan</w:t>
      </w:r>
      <w:r w:rsidR="00363CCB" w:rsidRPr="009F46FC">
        <w:rPr>
          <w:rFonts w:ascii="Times New Roman" w:hAnsi="Times New Roman"/>
          <w:sz w:val="24"/>
          <w:szCs w:val="24"/>
        </w:rPr>
        <w:t xml:space="preserve"> format dan</w:t>
      </w:r>
      <w:r w:rsidR="00D327EF" w:rsidRPr="009F46FC">
        <w:rPr>
          <w:rFonts w:ascii="Times New Roman" w:hAnsi="Times New Roman"/>
          <w:sz w:val="24"/>
          <w:szCs w:val="24"/>
        </w:rPr>
        <w:t xml:space="preserve"> formulasi</w:t>
      </w:r>
      <w:r w:rsidR="00240635" w:rsidRPr="009F46FC">
        <w:rPr>
          <w:rFonts w:ascii="Times New Roman" w:hAnsi="Times New Roman"/>
          <w:sz w:val="24"/>
          <w:szCs w:val="24"/>
        </w:rPr>
        <w:t xml:space="preserve"> yang</w:t>
      </w:r>
      <w:r w:rsidR="00DE6540" w:rsidRPr="009F46FC">
        <w:rPr>
          <w:rFonts w:ascii="Times New Roman" w:hAnsi="Times New Roman"/>
          <w:sz w:val="24"/>
          <w:szCs w:val="24"/>
        </w:rPr>
        <w:t xml:space="preserve"> beru</w:t>
      </w:r>
      <w:r w:rsidR="004A4156" w:rsidRPr="009F46FC">
        <w:rPr>
          <w:rFonts w:ascii="Times New Roman" w:hAnsi="Times New Roman"/>
          <w:sz w:val="24"/>
          <w:szCs w:val="24"/>
        </w:rPr>
        <w:t xml:space="preserve">bah </w:t>
      </w:r>
      <w:r w:rsidR="00E90574">
        <w:rPr>
          <w:rFonts w:ascii="Times New Roman" w:hAnsi="Times New Roman"/>
          <w:sz w:val="24"/>
          <w:szCs w:val="24"/>
        </w:rPr>
        <w:t>–</w:t>
      </w:r>
      <w:r w:rsidR="004A4156" w:rsidRPr="009F46FC">
        <w:rPr>
          <w:rFonts w:ascii="Times New Roman" w:hAnsi="Times New Roman"/>
          <w:sz w:val="24"/>
          <w:szCs w:val="24"/>
        </w:rPr>
        <w:t xml:space="preserve"> ubah</w:t>
      </w:r>
      <w:r w:rsidR="00E90574">
        <w:rPr>
          <w:rFonts w:ascii="Times New Roman" w:hAnsi="Times New Roman"/>
          <w:sz w:val="24"/>
          <w:szCs w:val="24"/>
        </w:rPr>
        <w:t xml:space="preserve"> untuk mengakomodasi berbagai kritik dan masukan dari berbagai kalangan.</w:t>
      </w:r>
      <w:r w:rsidR="004A4156" w:rsidRPr="009F46FC">
        <w:rPr>
          <w:rFonts w:ascii="Times New Roman" w:hAnsi="Times New Roman"/>
          <w:sz w:val="24"/>
          <w:szCs w:val="24"/>
        </w:rPr>
        <w:t xml:space="preserve"> </w:t>
      </w:r>
      <w:r w:rsidR="00363CCB" w:rsidRPr="009F46FC">
        <w:rPr>
          <w:rFonts w:ascii="Times New Roman" w:hAnsi="Times New Roman"/>
          <w:sz w:val="24"/>
          <w:szCs w:val="24"/>
        </w:rPr>
        <w:t>PTN badan hukum yang</w:t>
      </w:r>
      <w:r w:rsidR="00D95D04" w:rsidRPr="009F46FC">
        <w:rPr>
          <w:rFonts w:ascii="Times New Roman" w:hAnsi="Times New Roman"/>
          <w:sz w:val="24"/>
          <w:szCs w:val="24"/>
        </w:rPr>
        <w:t xml:space="preserve"> </w:t>
      </w:r>
      <w:r w:rsidR="00363CCB" w:rsidRPr="009F46FC">
        <w:rPr>
          <w:rFonts w:ascii="Times New Roman" w:hAnsi="Times New Roman"/>
          <w:sz w:val="24"/>
          <w:szCs w:val="24"/>
        </w:rPr>
        <w:t xml:space="preserve"> merupakan milik negara, dipandang oleh Pemerintah dan DPR </w:t>
      </w:r>
      <w:r w:rsidR="004A32FB">
        <w:rPr>
          <w:rFonts w:ascii="Times New Roman" w:hAnsi="Times New Roman"/>
          <w:sz w:val="24"/>
          <w:szCs w:val="24"/>
        </w:rPr>
        <w:t xml:space="preserve">(Dewan Perwakilan Rakyat) </w:t>
      </w:r>
      <w:r w:rsidR="00363CCB" w:rsidRPr="009F46FC">
        <w:rPr>
          <w:rFonts w:ascii="Times New Roman" w:hAnsi="Times New Roman"/>
          <w:sz w:val="24"/>
          <w:szCs w:val="24"/>
        </w:rPr>
        <w:t xml:space="preserve">sebagai solusi yang tepat untuk maju dan berkembang cepat, karena </w:t>
      </w:r>
      <w:r w:rsidR="00540DA0" w:rsidRPr="009F46FC">
        <w:rPr>
          <w:rFonts w:ascii="Times New Roman" w:hAnsi="Times New Roman"/>
          <w:b/>
          <w:sz w:val="24"/>
          <w:szCs w:val="24"/>
        </w:rPr>
        <w:t>otonomi akademik</w:t>
      </w:r>
      <w:r w:rsidR="00540DA0" w:rsidRPr="009F46FC">
        <w:rPr>
          <w:rFonts w:ascii="Times New Roman" w:hAnsi="Times New Roman"/>
          <w:sz w:val="24"/>
          <w:szCs w:val="24"/>
        </w:rPr>
        <w:t xml:space="preserve"> </w:t>
      </w:r>
      <w:r w:rsidR="000D71BF" w:rsidRPr="009F46FC">
        <w:rPr>
          <w:rFonts w:ascii="Times New Roman" w:hAnsi="Times New Roman"/>
          <w:sz w:val="24"/>
          <w:szCs w:val="24"/>
        </w:rPr>
        <w:t xml:space="preserve">(Pasal 64 ayat 2) </w:t>
      </w:r>
      <w:r w:rsidR="00540DA0" w:rsidRPr="009F46FC">
        <w:rPr>
          <w:rFonts w:ascii="Times New Roman" w:hAnsi="Times New Roman"/>
          <w:sz w:val="24"/>
          <w:szCs w:val="24"/>
        </w:rPr>
        <w:t>dan</w:t>
      </w:r>
      <w:r w:rsidR="004A4156" w:rsidRPr="009F46FC">
        <w:rPr>
          <w:rFonts w:ascii="Times New Roman" w:hAnsi="Times New Roman"/>
          <w:sz w:val="24"/>
          <w:szCs w:val="24"/>
        </w:rPr>
        <w:t xml:space="preserve"> </w:t>
      </w:r>
      <w:r w:rsidR="004A4156" w:rsidRPr="009F46FC">
        <w:rPr>
          <w:rFonts w:ascii="Times New Roman" w:hAnsi="Times New Roman"/>
          <w:b/>
          <w:sz w:val="24"/>
          <w:szCs w:val="24"/>
        </w:rPr>
        <w:t>otonomi nonakademik</w:t>
      </w:r>
      <w:r w:rsidR="000D71BF" w:rsidRPr="009F46FC">
        <w:rPr>
          <w:rFonts w:ascii="Times New Roman" w:hAnsi="Times New Roman"/>
          <w:sz w:val="24"/>
          <w:szCs w:val="24"/>
        </w:rPr>
        <w:t xml:space="preserve"> (Pasal 64 ayat 3)</w:t>
      </w:r>
      <w:r w:rsidR="00363CCB" w:rsidRPr="009F46FC">
        <w:rPr>
          <w:rFonts w:ascii="Times New Roman" w:hAnsi="Times New Roman"/>
          <w:b/>
          <w:sz w:val="24"/>
          <w:szCs w:val="24"/>
        </w:rPr>
        <w:t xml:space="preserve"> </w:t>
      </w:r>
      <w:r w:rsidR="00363CCB" w:rsidRPr="009F46FC">
        <w:rPr>
          <w:rFonts w:ascii="Times New Roman" w:hAnsi="Times New Roman"/>
          <w:sz w:val="24"/>
          <w:szCs w:val="24"/>
        </w:rPr>
        <w:t>dapat dilaksanakan oleh</w:t>
      </w:r>
      <w:r w:rsidR="00540DA0" w:rsidRPr="009F46FC">
        <w:rPr>
          <w:rFonts w:ascii="Times New Roman" w:hAnsi="Times New Roman"/>
          <w:sz w:val="24"/>
          <w:szCs w:val="24"/>
        </w:rPr>
        <w:t xml:space="preserve"> PTN</w:t>
      </w:r>
      <w:r w:rsidR="004F0B55">
        <w:rPr>
          <w:rFonts w:ascii="Times New Roman" w:hAnsi="Times New Roman"/>
          <w:sz w:val="24"/>
          <w:szCs w:val="24"/>
        </w:rPr>
        <w:t xml:space="preserve"> badan hukum </w:t>
      </w:r>
      <w:r w:rsidR="00363CCB" w:rsidRPr="009F46FC">
        <w:rPr>
          <w:rFonts w:ascii="Times New Roman" w:hAnsi="Times New Roman"/>
          <w:sz w:val="24"/>
          <w:szCs w:val="24"/>
        </w:rPr>
        <w:t>yang</w:t>
      </w:r>
      <w:r w:rsidR="00661E73" w:rsidRPr="009F46FC">
        <w:rPr>
          <w:rFonts w:ascii="Times New Roman" w:hAnsi="Times New Roman"/>
          <w:sz w:val="24"/>
          <w:szCs w:val="24"/>
        </w:rPr>
        <w:t xml:space="preserve"> </w:t>
      </w:r>
      <w:r w:rsidR="004F0B55">
        <w:rPr>
          <w:rFonts w:ascii="Times New Roman" w:hAnsi="Times New Roman"/>
          <w:sz w:val="24"/>
          <w:szCs w:val="24"/>
        </w:rPr>
        <w:t xml:space="preserve">ditetapkan secara </w:t>
      </w:r>
      <w:r w:rsidR="00661E73" w:rsidRPr="004F0B55">
        <w:rPr>
          <w:rFonts w:ascii="Times New Roman" w:hAnsi="Times New Roman"/>
          <w:b/>
          <w:sz w:val="24"/>
          <w:szCs w:val="24"/>
        </w:rPr>
        <w:t>selektif</w:t>
      </w:r>
      <w:r w:rsidR="00661E73" w:rsidRPr="009F46FC">
        <w:rPr>
          <w:rFonts w:ascii="Times New Roman" w:hAnsi="Times New Roman"/>
          <w:sz w:val="24"/>
          <w:szCs w:val="24"/>
        </w:rPr>
        <w:t xml:space="preserve"> </w:t>
      </w:r>
      <w:r w:rsidR="00540DA0" w:rsidRPr="009F46FC">
        <w:rPr>
          <w:rFonts w:ascii="Times New Roman" w:hAnsi="Times New Roman"/>
          <w:sz w:val="24"/>
          <w:szCs w:val="24"/>
        </w:rPr>
        <w:t>oleh Mendikbud</w:t>
      </w:r>
      <w:r w:rsidR="00661E73" w:rsidRPr="009F46FC">
        <w:rPr>
          <w:rFonts w:ascii="Times New Roman" w:hAnsi="Times New Roman"/>
          <w:sz w:val="24"/>
          <w:szCs w:val="24"/>
        </w:rPr>
        <w:t xml:space="preserve"> sebagai bentuk </w:t>
      </w:r>
      <w:r w:rsidR="00661E73" w:rsidRPr="004F0B55">
        <w:rPr>
          <w:rFonts w:ascii="Times New Roman" w:hAnsi="Times New Roman"/>
          <w:b/>
          <w:sz w:val="24"/>
          <w:szCs w:val="24"/>
        </w:rPr>
        <w:t>penugasan</w:t>
      </w:r>
      <w:r w:rsidR="00363CCB" w:rsidRPr="009F46FC">
        <w:rPr>
          <w:rFonts w:ascii="Times New Roman" w:hAnsi="Times New Roman"/>
          <w:sz w:val="24"/>
          <w:szCs w:val="24"/>
        </w:rPr>
        <w:t>. Hal itu dipandang sangat penting</w:t>
      </w:r>
      <w:r w:rsidR="00095987" w:rsidRPr="009F46FC">
        <w:rPr>
          <w:rFonts w:ascii="Times New Roman" w:hAnsi="Times New Roman"/>
          <w:sz w:val="24"/>
          <w:szCs w:val="24"/>
        </w:rPr>
        <w:t xml:space="preserve"> </w:t>
      </w:r>
      <w:r w:rsidR="00505AFB" w:rsidRPr="009F46FC">
        <w:rPr>
          <w:rFonts w:ascii="Times New Roman" w:hAnsi="Times New Roman"/>
          <w:sz w:val="24"/>
          <w:szCs w:val="24"/>
        </w:rPr>
        <w:t>karena</w:t>
      </w:r>
      <w:r w:rsidR="00095987" w:rsidRPr="009F46FC">
        <w:rPr>
          <w:rFonts w:ascii="Times New Roman" w:hAnsi="Times New Roman"/>
          <w:sz w:val="24"/>
          <w:szCs w:val="24"/>
        </w:rPr>
        <w:t xml:space="preserve"> </w:t>
      </w:r>
      <w:r w:rsidR="00095987" w:rsidRPr="00E90574">
        <w:rPr>
          <w:rFonts w:ascii="Times New Roman" w:hAnsi="Times New Roman"/>
          <w:i/>
          <w:sz w:val="24"/>
          <w:szCs w:val="24"/>
        </w:rPr>
        <w:t>otonomi keilmuan, kebebasan akademik, dan kebebasan mimbar akademik</w:t>
      </w:r>
      <w:r w:rsidR="000D71BF" w:rsidRPr="009F46FC">
        <w:rPr>
          <w:rFonts w:ascii="Times New Roman" w:hAnsi="Times New Roman"/>
          <w:sz w:val="24"/>
          <w:szCs w:val="24"/>
        </w:rPr>
        <w:t xml:space="preserve"> (Pasal 8 dan 9),</w:t>
      </w:r>
      <w:r w:rsidR="00505AFB" w:rsidRPr="009F46FC">
        <w:rPr>
          <w:rFonts w:ascii="Times New Roman" w:hAnsi="Times New Roman"/>
          <w:sz w:val="24"/>
          <w:szCs w:val="24"/>
        </w:rPr>
        <w:t xml:space="preserve"> hanya akan berkembang pesat jika terdapat juga otonomi </w:t>
      </w:r>
      <w:r w:rsidR="00505AFB" w:rsidRPr="009F46FC">
        <w:rPr>
          <w:rFonts w:ascii="Times New Roman" w:hAnsi="Times New Roman"/>
          <w:b/>
          <w:sz w:val="24"/>
          <w:szCs w:val="24"/>
        </w:rPr>
        <w:t>nonakademik</w:t>
      </w:r>
      <w:r w:rsidR="00505AFB" w:rsidRPr="009F46FC">
        <w:rPr>
          <w:rFonts w:ascii="Times New Roman" w:hAnsi="Times New Roman"/>
          <w:sz w:val="24"/>
          <w:szCs w:val="24"/>
        </w:rPr>
        <w:t xml:space="preserve"> untuk </w:t>
      </w:r>
      <w:r w:rsidR="00095987" w:rsidRPr="009F46FC">
        <w:rPr>
          <w:rFonts w:ascii="Times New Roman" w:hAnsi="Times New Roman"/>
          <w:sz w:val="24"/>
          <w:szCs w:val="24"/>
        </w:rPr>
        <w:t>mengembangkan</w:t>
      </w:r>
      <w:r w:rsidR="00335F1C" w:rsidRPr="009F46FC">
        <w:rPr>
          <w:rFonts w:ascii="Times New Roman" w:hAnsi="Times New Roman"/>
          <w:sz w:val="24"/>
          <w:szCs w:val="24"/>
        </w:rPr>
        <w:t xml:space="preserve"> </w:t>
      </w:r>
      <w:r w:rsidR="00095987" w:rsidRPr="009F46FC">
        <w:rPr>
          <w:rFonts w:ascii="Times New Roman" w:hAnsi="Times New Roman"/>
          <w:sz w:val="24"/>
          <w:szCs w:val="24"/>
        </w:rPr>
        <w:t xml:space="preserve">ilmu pengetahuan dan teknologi terutama melalui </w:t>
      </w:r>
      <w:r w:rsidR="00095987" w:rsidRPr="009F46FC">
        <w:rPr>
          <w:rFonts w:ascii="Times New Roman" w:hAnsi="Times New Roman"/>
          <w:i/>
          <w:sz w:val="24"/>
          <w:szCs w:val="24"/>
        </w:rPr>
        <w:t>penelitian ilmiah</w:t>
      </w:r>
      <w:r w:rsidR="00095987" w:rsidRPr="009F46FC">
        <w:rPr>
          <w:rFonts w:ascii="Times New Roman" w:hAnsi="Times New Roman"/>
          <w:sz w:val="24"/>
          <w:szCs w:val="24"/>
        </w:rPr>
        <w:t>.</w:t>
      </w:r>
      <w:r w:rsidR="000D71BF" w:rsidRPr="009F46FC">
        <w:rPr>
          <w:rFonts w:ascii="Times New Roman" w:hAnsi="Times New Roman"/>
          <w:sz w:val="24"/>
          <w:szCs w:val="24"/>
        </w:rPr>
        <w:t xml:space="preserve"> Otonomi nonakademik itu meliputi pengelolaan, penetapan norma, dan kebijakan operasional, s</w:t>
      </w:r>
      <w:r w:rsidR="009433F7" w:rsidRPr="009F46FC">
        <w:rPr>
          <w:rFonts w:ascii="Times New Roman" w:hAnsi="Times New Roman"/>
          <w:sz w:val="24"/>
          <w:szCs w:val="24"/>
        </w:rPr>
        <w:t>erta pelaksanaan (a) organisasi;</w:t>
      </w:r>
      <w:r w:rsidR="000D71BF" w:rsidRPr="009F46FC">
        <w:rPr>
          <w:rFonts w:ascii="Times New Roman" w:hAnsi="Times New Roman"/>
          <w:sz w:val="24"/>
          <w:szCs w:val="24"/>
        </w:rPr>
        <w:t xml:space="preserve"> (b) </w:t>
      </w:r>
      <w:r w:rsidR="009433F7" w:rsidRPr="009F46FC">
        <w:rPr>
          <w:rFonts w:ascii="Times New Roman" w:hAnsi="Times New Roman"/>
          <w:sz w:val="24"/>
          <w:szCs w:val="24"/>
        </w:rPr>
        <w:t>keuangan; (c) kemahasiswaan; (d) ketenagaan; dan (f) sarana pasarana (Pasal 64 ayat 3).</w:t>
      </w:r>
      <w:r w:rsidR="00095987" w:rsidRPr="009F46FC">
        <w:rPr>
          <w:rFonts w:ascii="Times New Roman" w:hAnsi="Times New Roman"/>
          <w:sz w:val="24"/>
          <w:szCs w:val="24"/>
        </w:rPr>
        <w:t xml:space="preserve"> </w:t>
      </w:r>
    </w:p>
    <w:p w:rsidR="00095987" w:rsidRPr="009F46FC" w:rsidRDefault="004A4156" w:rsidP="005521FA">
      <w:pPr>
        <w:spacing w:after="0" w:line="240" w:lineRule="auto"/>
        <w:ind w:firstLine="720"/>
        <w:jc w:val="both"/>
        <w:rPr>
          <w:rFonts w:ascii="Times New Roman" w:hAnsi="Times New Roman"/>
          <w:sz w:val="24"/>
          <w:szCs w:val="24"/>
        </w:rPr>
      </w:pPr>
      <w:r w:rsidRPr="009F46FC">
        <w:rPr>
          <w:rFonts w:ascii="Times New Roman" w:hAnsi="Times New Roman"/>
          <w:sz w:val="24"/>
          <w:szCs w:val="24"/>
        </w:rPr>
        <w:t>Sa</w:t>
      </w:r>
      <w:r w:rsidR="00D327EF" w:rsidRPr="009F46FC">
        <w:rPr>
          <w:rFonts w:ascii="Times New Roman" w:hAnsi="Times New Roman"/>
          <w:sz w:val="24"/>
          <w:szCs w:val="24"/>
        </w:rPr>
        <w:t>ya menyaksikan betul kesunggu</w:t>
      </w:r>
      <w:r w:rsidRPr="009F46FC">
        <w:rPr>
          <w:rFonts w:ascii="Times New Roman" w:hAnsi="Times New Roman"/>
          <w:sz w:val="24"/>
          <w:szCs w:val="24"/>
        </w:rPr>
        <w:t>han pembuat undang</w:t>
      </w:r>
      <w:r w:rsidR="00D51BF3" w:rsidRPr="009F46FC">
        <w:rPr>
          <w:rFonts w:ascii="Times New Roman" w:hAnsi="Times New Roman"/>
          <w:sz w:val="24"/>
          <w:szCs w:val="24"/>
        </w:rPr>
        <w:t xml:space="preserve"> – undang (DPR dan Pemerintah) </w:t>
      </w:r>
      <w:r w:rsidRPr="009F46FC">
        <w:rPr>
          <w:rFonts w:ascii="Times New Roman" w:hAnsi="Times New Roman"/>
          <w:sz w:val="24"/>
          <w:szCs w:val="24"/>
        </w:rPr>
        <w:t>berdiskusi dan berdebat mencari solusi</w:t>
      </w:r>
      <w:r w:rsidR="00095987" w:rsidRPr="009F46FC">
        <w:rPr>
          <w:rFonts w:ascii="Times New Roman" w:hAnsi="Times New Roman"/>
          <w:sz w:val="24"/>
          <w:szCs w:val="24"/>
        </w:rPr>
        <w:t xml:space="preserve"> ya</w:t>
      </w:r>
      <w:r w:rsidR="00E90574">
        <w:rPr>
          <w:rFonts w:ascii="Times New Roman" w:hAnsi="Times New Roman"/>
          <w:sz w:val="24"/>
          <w:szCs w:val="24"/>
        </w:rPr>
        <w:t>ng tepat dengan rumusan yang</w:t>
      </w:r>
      <w:r w:rsidR="00095987" w:rsidRPr="009F46FC">
        <w:rPr>
          <w:rFonts w:ascii="Times New Roman" w:hAnsi="Times New Roman"/>
          <w:sz w:val="24"/>
          <w:szCs w:val="24"/>
        </w:rPr>
        <w:t xml:space="preserve"> </w:t>
      </w:r>
      <w:r w:rsidR="00095987" w:rsidRPr="009F46FC">
        <w:rPr>
          <w:rFonts w:ascii="Times New Roman" w:hAnsi="Times New Roman"/>
          <w:b/>
          <w:sz w:val="24"/>
          <w:szCs w:val="24"/>
        </w:rPr>
        <w:t>tidak melanggar konstitusi</w:t>
      </w:r>
      <w:r w:rsidR="00E90574">
        <w:rPr>
          <w:rFonts w:ascii="Times New Roman" w:hAnsi="Times New Roman"/>
          <w:sz w:val="24"/>
          <w:szCs w:val="24"/>
        </w:rPr>
        <w:t>. Hal itu dilakukan</w:t>
      </w:r>
      <w:r w:rsidR="00095987" w:rsidRPr="009F46FC">
        <w:rPr>
          <w:rFonts w:ascii="Times New Roman" w:hAnsi="Times New Roman"/>
          <w:sz w:val="24"/>
          <w:szCs w:val="24"/>
        </w:rPr>
        <w:t xml:space="preserve"> </w:t>
      </w:r>
      <w:r w:rsidRPr="009F46FC">
        <w:rPr>
          <w:rFonts w:ascii="Times New Roman" w:hAnsi="Times New Roman"/>
          <w:sz w:val="24"/>
          <w:szCs w:val="24"/>
        </w:rPr>
        <w:t>dengan mengundang beberapa</w:t>
      </w:r>
      <w:r w:rsidR="00095987" w:rsidRPr="009F46FC">
        <w:rPr>
          <w:rFonts w:ascii="Times New Roman" w:hAnsi="Times New Roman"/>
          <w:sz w:val="24"/>
          <w:szCs w:val="24"/>
        </w:rPr>
        <w:t xml:space="preserve"> orang</w:t>
      </w:r>
      <w:r w:rsidR="00363CCB" w:rsidRPr="009F46FC">
        <w:rPr>
          <w:rFonts w:ascii="Times New Roman" w:hAnsi="Times New Roman"/>
          <w:sz w:val="24"/>
          <w:szCs w:val="24"/>
        </w:rPr>
        <w:t xml:space="preserve"> </w:t>
      </w:r>
      <w:r w:rsidR="00363CCB" w:rsidRPr="00E90574">
        <w:rPr>
          <w:rFonts w:ascii="Times New Roman" w:hAnsi="Times New Roman"/>
          <w:i/>
          <w:sz w:val="24"/>
          <w:szCs w:val="24"/>
        </w:rPr>
        <w:t>pakar</w:t>
      </w:r>
      <w:r w:rsidR="00363CCB" w:rsidRPr="009F46FC">
        <w:rPr>
          <w:rFonts w:ascii="Times New Roman" w:hAnsi="Times New Roman"/>
          <w:sz w:val="24"/>
          <w:szCs w:val="24"/>
        </w:rPr>
        <w:t xml:space="preserve"> </w:t>
      </w:r>
      <w:r w:rsidR="00E90574">
        <w:rPr>
          <w:rFonts w:ascii="Times New Roman" w:hAnsi="Times New Roman"/>
          <w:sz w:val="24"/>
          <w:szCs w:val="24"/>
        </w:rPr>
        <w:t xml:space="preserve">dan </w:t>
      </w:r>
      <w:r w:rsidR="00E90574" w:rsidRPr="00E90574">
        <w:rPr>
          <w:rFonts w:ascii="Times New Roman" w:hAnsi="Times New Roman"/>
          <w:i/>
          <w:sz w:val="24"/>
          <w:szCs w:val="24"/>
        </w:rPr>
        <w:t>pemangku kepentingan</w:t>
      </w:r>
      <w:r w:rsidR="00E90574">
        <w:rPr>
          <w:rFonts w:ascii="Times New Roman" w:hAnsi="Times New Roman"/>
          <w:sz w:val="24"/>
          <w:szCs w:val="24"/>
        </w:rPr>
        <w:t xml:space="preserve"> </w:t>
      </w:r>
      <w:r w:rsidR="00363CCB" w:rsidRPr="009F46FC">
        <w:rPr>
          <w:rFonts w:ascii="Times New Roman" w:hAnsi="Times New Roman"/>
          <w:sz w:val="24"/>
          <w:szCs w:val="24"/>
        </w:rPr>
        <w:t xml:space="preserve">sebagai </w:t>
      </w:r>
      <w:r w:rsidR="00363CCB" w:rsidRPr="00E90574">
        <w:rPr>
          <w:rFonts w:ascii="Times New Roman" w:hAnsi="Times New Roman"/>
          <w:i/>
          <w:sz w:val="24"/>
          <w:szCs w:val="24"/>
        </w:rPr>
        <w:t>narasumber</w:t>
      </w:r>
      <w:r w:rsidR="00E90574">
        <w:rPr>
          <w:rFonts w:ascii="Times New Roman" w:hAnsi="Times New Roman"/>
          <w:sz w:val="24"/>
          <w:szCs w:val="24"/>
        </w:rPr>
        <w:t xml:space="preserve">, </w:t>
      </w:r>
      <w:r w:rsidR="00335F1C" w:rsidRPr="009F46FC">
        <w:rPr>
          <w:rFonts w:ascii="Times New Roman" w:hAnsi="Times New Roman"/>
          <w:sz w:val="24"/>
          <w:szCs w:val="24"/>
        </w:rPr>
        <w:t>agar dapat dibuat regulasi</w:t>
      </w:r>
      <w:r w:rsidR="009433F7" w:rsidRPr="009F46FC">
        <w:rPr>
          <w:rFonts w:ascii="Times New Roman" w:hAnsi="Times New Roman"/>
          <w:sz w:val="24"/>
          <w:szCs w:val="24"/>
        </w:rPr>
        <w:t xml:space="preserve"> sesuai dengan semangat reformasi,</w:t>
      </w:r>
      <w:r w:rsidR="00335F1C" w:rsidRPr="009F46FC">
        <w:rPr>
          <w:rFonts w:ascii="Times New Roman" w:hAnsi="Times New Roman"/>
          <w:sz w:val="24"/>
          <w:szCs w:val="24"/>
        </w:rPr>
        <w:t xml:space="preserve"> sebagai bentuk </w:t>
      </w:r>
      <w:r w:rsidR="00335F1C" w:rsidRPr="009F46FC">
        <w:rPr>
          <w:rFonts w:ascii="Times New Roman" w:hAnsi="Times New Roman"/>
          <w:i/>
          <w:sz w:val="24"/>
          <w:szCs w:val="24"/>
        </w:rPr>
        <w:t>politik pendidikan tinggi Indonesia</w:t>
      </w:r>
      <w:r w:rsidR="00335F1C" w:rsidRPr="009F46FC">
        <w:rPr>
          <w:rFonts w:ascii="Times New Roman" w:hAnsi="Times New Roman"/>
          <w:sz w:val="24"/>
          <w:szCs w:val="24"/>
        </w:rPr>
        <w:t xml:space="preserve"> yang mampu menampilkan</w:t>
      </w:r>
      <w:r w:rsidR="009F4DD8" w:rsidRPr="009F46FC">
        <w:rPr>
          <w:rFonts w:ascii="Times New Roman" w:hAnsi="Times New Roman"/>
          <w:sz w:val="24"/>
          <w:szCs w:val="24"/>
        </w:rPr>
        <w:t xml:space="preserve"> lebih banyak</w:t>
      </w:r>
      <w:r w:rsidR="00335F1C" w:rsidRPr="009F46FC">
        <w:rPr>
          <w:rFonts w:ascii="Times New Roman" w:hAnsi="Times New Roman"/>
          <w:sz w:val="24"/>
          <w:szCs w:val="24"/>
        </w:rPr>
        <w:t xml:space="preserve"> PTN Indonesia </w:t>
      </w:r>
      <w:r w:rsidR="009F4DD8" w:rsidRPr="009F46FC">
        <w:rPr>
          <w:rFonts w:ascii="Times New Roman" w:hAnsi="Times New Roman"/>
          <w:sz w:val="24"/>
          <w:szCs w:val="24"/>
        </w:rPr>
        <w:t xml:space="preserve">yang </w:t>
      </w:r>
      <w:r w:rsidR="00E90574" w:rsidRPr="00E90574">
        <w:rPr>
          <w:rFonts w:ascii="Times New Roman" w:hAnsi="Times New Roman"/>
          <w:sz w:val="24"/>
          <w:szCs w:val="24"/>
        </w:rPr>
        <w:t>bermutu</w:t>
      </w:r>
      <w:r w:rsidR="00E90574">
        <w:rPr>
          <w:rFonts w:ascii="Times New Roman" w:hAnsi="Times New Roman"/>
          <w:sz w:val="24"/>
          <w:szCs w:val="24"/>
        </w:rPr>
        <w:t xml:space="preserve"> dan</w:t>
      </w:r>
      <w:r w:rsidR="00E90574">
        <w:rPr>
          <w:rFonts w:ascii="Times New Roman" w:hAnsi="Times New Roman"/>
          <w:i/>
          <w:sz w:val="24"/>
          <w:szCs w:val="24"/>
        </w:rPr>
        <w:t xml:space="preserve"> </w:t>
      </w:r>
      <w:r w:rsidR="009F4DD8" w:rsidRPr="00E90574">
        <w:rPr>
          <w:rFonts w:ascii="Times New Roman" w:hAnsi="Times New Roman"/>
          <w:i/>
          <w:sz w:val="24"/>
          <w:szCs w:val="24"/>
        </w:rPr>
        <w:t>masuk</w:t>
      </w:r>
      <w:r w:rsidR="009F4DD8" w:rsidRPr="009F46FC">
        <w:rPr>
          <w:rFonts w:ascii="Times New Roman" w:hAnsi="Times New Roman"/>
          <w:sz w:val="24"/>
          <w:szCs w:val="24"/>
        </w:rPr>
        <w:t xml:space="preserve"> dalam</w:t>
      </w:r>
      <w:r w:rsidR="00D95D04" w:rsidRPr="009F46FC">
        <w:rPr>
          <w:rFonts w:ascii="Times New Roman" w:hAnsi="Times New Roman"/>
          <w:sz w:val="24"/>
          <w:szCs w:val="24"/>
        </w:rPr>
        <w:t xml:space="preserve"> kategori</w:t>
      </w:r>
      <w:r w:rsidR="009F4DD8" w:rsidRPr="009F46FC">
        <w:rPr>
          <w:rFonts w:ascii="Times New Roman" w:hAnsi="Times New Roman"/>
          <w:sz w:val="24"/>
          <w:szCs w:val="24"/>
        </w:rPr>
        <w:t xml:space="preserve"> 100 perguruan tinggi terbaik atau terpopuler di Asia atau di dunia</w:t>
      </w:r>
      <w:r w:rsidR="00E90574">
        <w:rPr>
          <w:rFonts w:ascii="Times New Roman" w:hAnsi="Times New Roman"/>
          <w:sz w:val="24"/>
          <w:szCs w:val="24"/>
        </w:rPr>
        <w:t xml:space="preserve">, seperti yang kini diraih </w:t>
      </w:r>
      <w:r w:rsidR="009F4DD8" w:rsidRPr="009F46FC">
        <w:rPr>
          <w:rFonts w:ascii="Times New Roman" w:hAnsi="Times New Roman"/>
          <w:sz w:val="24"/>
          <w:szCs w:val="24"/>
        </w:rPr>
        <w:t xml:space="preserve">UGM (53), ITB (69), dan UI (86) versi </w:t>
      </w:r>
      <w:r w:rsidR="009433F7" w:rsidRPr="009F46FC">
        <w:rPr>
          <w:rFonts w:ascii="Times New Roman" w:hAnsi="Times New Roman"/>
          <w:sz w:val="24"/>
          <w:szCs w:val="24"/>
        </w:rPr>
        <w:t>A</w:t>
      </w:r>
      <w:r w:rsidR="009F4DD8" w:rsidRPr="009F46FC">
        <w:rPr>
          <w:rFonts w:ascii="Times New Roman" w:hAnsi="Times New Roman"/>
          <w:sz w:val="24"/>
          <w:szCs w:val="24"/>
        </w:rPr>
        <w:t xml:space="preserve">ICU.  </w:t>
      </w:r>
    </w:p>
    <w:p w:rsidR="000854CA" w:rsidRPr="009F46FC" w:rsidRDefault="009433F7" w:rsidP="00E90574">
      <w:pPr>
        <w:spacing w:after="0" w:line="240" w:lineRule="auto"/>
        <w:ind w:firstLine="720"/>
        <w:jc w:val="both"/>
        <w:rPr>
          <w:rFonts w:ascii="Times New Roman" w:hAnsi="Times New Roman"/>
          <w:sz w:val="24"/>
          <w:szCs w:val="24"/>
        </w:rPr>
      </w:pPr>
      <w:r w:rsidRPr="009F46FC">
        <w:rPr>
          <w:rFonts w:ascii="Times New Roman" w:hAnsi="Times New Roman"/>
          <w:sz w:val="24"/>
          <w:szCs w:val="24"/>
        </w:rPr>
        <w:t>Demikian juga s</w:t>
      </w:r>
      <w:r w:rsidR="00CE2662" w:rsidRPr="009F46FC">
        <w:rPr>
          <w:rFonts w:ascii="Times New Roman" w:hAnsi="Times New Roman"/>
          <w:sz w:val="24"/>
          <w:szCs w:val="24"/>
        </w:rPr>
        <w:t>aya</w:t>
      </w:r>
      <w:r w:rsidRPr="009F46FC">
        <w:rPr>
          <w:rFonts w:ascii="Times New Roman" w:hAnsi="Times New Roman"/>
          <w:sz w:val="24"/>
          <w:szCs w:val="24"/>
        </w:rPr>
        <w:t xml:space="preserve"> </w:t>
      </w:r>
      <w:r w:rsidR="00CE2662" w:rsidRPr="009F46FC">
        <w:rPr>
          <w:rFonts w:ascii="Times New Roman" w:hAnsi="Times New Roman"/>
          <w:sz w:val="24"/>
          <w:szCs w:val="24"/>
        </w:rPr>
        <w:t xml:space="preserve">menyaksikan bahwa baik </w:t>
      </w:r>
      <w:r w:rsidR="00095987" w:rsidRPr="009F46FC">
        <w:rPr>
          <w:rFonts w:ascii="Times New Roman" w:hAnsi="Times New Roman"/>
          <w:sz w:val="24"/>
          <w:szCs w:val="24"/>
        </w:rPr>
        <w:t xml:space="preserve">kalangan </w:t>
      </w:r>
      <w:r w:rsidR="00CE2662" w:rsidRPr="009F46FC">
        <w:rPr>
          <w:rFonts w:ascii="Times New Roman" w:hAnsi="Times New Roman"/>
          <w:sz w:val="24"/>
          <w:szCs w:val="24"/>
        </w:rPr>
        <w:t xml:space="preserve">DPR maupun Pemerintah </w:t>
      </w:r>
      <w:r w:rsidR="0057295B" w:rsidRPr="009F46FC">
        <w:rPr>
          <w:rFonts w:ascii="Times New Roman" w:hAnsi="Times New Roman"/>
          <w:sz w:val="24"/>
          <w:szCs w:val="24"/>
        </w:rPr>
        <w:t xml:space="preserve">memiliki </w:t>
      </w:r>
      <w:r w:rsidR="00095987" w:rsidRPr="009F46FC">
        <w:rPr>
          <w:rFonts w:ascii="Times New Roman" w:hAnsi="Times New Roman"/>
          <w:sz w:val="24"/>
          <w:szCs w:val="24"/>
        </w:rPr>
        <w:t xml:space="preserve">niat dan </w:t>
      </w:r>
      <w:r w:rsidR="0057295B" w:rsidRPr="009F46FC">
        <w:rPr>
          <w:rFonts w:ascii="Times New Roman" w:hAnsi="Times New Roman"/>
          <w:sz w:val="24"/>
          <w:szCs w:val="24"/>
        </w:rPr>
        <w:t>pemikiran yang sama untuk melahirkan undang – undang pendidikan ti</w:t>
      </w:r>
      <w:r w:rsidR="00CE2662" w:rsidRPr="009F46FC">
        <w:rPr>
          <w:rFonts w:ascii="Times New Roman" w:hAnsi="Times New Roman"/>
          <w:sz w:val="24"/>
          <w:szCs w:val="24"/>
        </w:rPr>
        <w:t xml:space="preserve">nggi yang </w:t>
      </w:r>
      <w:r w:rsidR="00CE2662" w:rsidRPr="009F46FC">
        <w:rPr>
          <w:rFonts w:ascii="Times New Roman" w:hAnsi="Times New Roman"/>
          <w:b/>
          <w:sz w:val="24"/>
          <w:szCs w:val="24"/>
        </w:rPr>
        <w:t xml:space="preserve">berpihak kepada </w:t>
      </w:r>
      <w:r w:rsidR="0057295B" w:rsidRPr="009F46FC">
        <w:rPr>
          <w:rFonts w:ascii="Times New Roman" w:hAnsi="Times New Roman"/>
          <w:b/>
          <w:sz w:val="24"/>
          <w:szCs w:val="24"/>
        </w:rPr>
        <w:t>mahasiswa</w:t>
      </w:r>
      <w:r w:rsidR="0057295B" w:rsidRPr="009F46FC">
        <w:rPr>
          <w:rFonts w:ascii="Times New Roman" w:hAnsi="Times New Roman"/>
          <w:sz w:val="24"/>
          <w:szCs w:val="24"/>
        </w:rPr>
        <w:t xml:space="preserve"> dan</w:t>
      </w:r>
      <w:r w:rsidR="006B1B5F" w:rsidRPr="009F46FC">
        <w:rPr>
          <w:rFonts w:ascii="Times New Roman" w:hAnsi="Times New Roman"/>
          <w:sz w:val="24"/>
          <w:szCs w:val="24"/>
        </w:rPr>
        <w:t xml:space="preserve"> bahkan kepada</w:t>
      </w:r>
      <w:r w:rsidR="0057295B" w:rsidRPr="009F46FC">
        <w:rPr>
          <w:rFonts w:ascii="Times New Roman" w:hAnsi="Times New Roman"/>
          <w:sz w:val="24"/>
          <w:szCs w:val="24"/>
        </w:rPr>
        <w:t xml:space="preserve"> </w:t>
      </w:r>
      <w:r w:rsidR="00CE2662" w:rsidRPr="009F46FC">
        <w:rPr>
          <w:rFonts w:ascii="Times New Roman" w:hAnsi="Times New Roman"/>
          <w:sz w:val="24"/>
          <w:szCs w:val="24"/>
        </w:rPr>
        <w:t xml:space="preserve">calon </w:t>
      </w:r>
      <w:r w:rsidR="0057295B" w:rsidRPr="009F46FC">
        <w:rPr>
          <w:rFonts w:ascii="Times New Roman" w:hAnsi="Times New Roman"/>
          <w:sz w:val="24"/>
          <w:szCs w:val="24"/>
        </w:rPr>
        <w:t>mahasiswa</w:t>
      </w:r>
      <w:r w:rsidR="00661E73" w:rsidRPr="009F46FC">
        <w:rPr>
          <w:rFonts w:ascii="Times New Roman" w:hAnsi="Times New Roman"/>
          <w:sz w:val="24"/>
          <w:szCs w:val="24"/>
        </w:rPr>
        <w:t>, dalam rangka</w:t>
      </w:r>
      <w:r w:rsidR="00B5437C" w:rsidRPr="009F46FC">
        <w:rPr>
          <w:rFonts w:ascii="Times New Roman" w:hAnsi="Times New Roman"/>
          <w:sz w:val="24"/>
          <w:szCs w:val="24"/>
        </w:rPr>
        <w:t xml:space="preserve"> </w:t>
      </w:r>
      <w:r w:rsidR="0057295B" w:rsidRPr="009F46FC">
        <w:rPr>
          <w:rFonts w:ascii="Times New Roman" w:hAnsi="Times New Roman"/>
          <w:sz w:val="24"/>
          <w:szCs w:val="24"/>
        </w:rPr>
        <w:t>mencerdaskan kehidupan bangsa</w:t>
      </w:r>
      <w:r w:rsidR="00B5437C" w:rsidRPr="009F46FC">
        <w:rPr>
          <w:rFonts w:ascii="Times New Roman" w:hAnsi="Times New Roman"/>
          <w:sz w:val="24"/>
          <w:szCs w:val="24"/>
        </w:rPr>
        <w:t xml:space="preserve"> serta</w:t>
      </w:r>
      <w:r w:rsidR="004A4156" w:rsidRPr="009F46FC">
        <w:rPr>
          <w:rFonts w:ascii="Times New Roman" w:hAnsi="Times New Roman"/>
          <w:sz w:val="24"/>
          <w:szCs w:val="24"/>
        </w:rPr>
        <w:t xml:space="preserve"> </w:t>
      </w:r>
      <w:r w:rsidR="0057295B" w:rsidRPr="009F46FC">
        <w:rPr>
          <w:rFonts w:ascii="Times New Roman" w:hAnsi="Times New Roman"/>
          <w:sz w:val="24"/>
          <w:szCs w:val="24"/>
        </w:rPr>
        <w:t>memajukan ilmu</w:t>
      </w:r>
      <w:r w:rsidR="00DE6540" w:rsidRPr="009F46FC">
        <w:rPr>
          <w:rFonts w:ascii="Times New Roman" w:hAnsi="Times New Roman"/>
          <w:sz w:val="24"/>
          <w:szCs w:val="24"/>
        </w:rPr>
        <w:t xml:space="preserve"> pengetahuan dan teknologi demi</w:t>
      </w:r>
      <w:r w:rsidR="0057295B" w:rsidRPr="009F46FC">
        <w:rPr>
          <w:rFonts w:ascii="Times New Roman" w:hAnsi="Times New Roman"/>
          <w:sz w:val="24"/>
          <w:szCs w:val="24"/>
        </w:rPr>
        <w:t xml:space="preserve"> kemajuan peradaban</w:t>
      </w:r>
      <w:r w:rsidR="004A4156" w:rsidRPr="009F46FC">
        <w:rPr>
          <w:rFonts w:ascii="Times New Roman" w:hAnsi="Times New Roman"/>
          <w:sz w:val="24"/>
          <w:szCs w:val="24"/>
        </w:rPr>
        <w:t xml:space="preserve"> dan kesejahteraan umat manusia </w:t>
      </w:r>
      <w:r w:rsidR="00452611" w:rsidRPr="009F46FC">
        <w:rPr>
          <w:rFonts w:ascii="Times New Roman" w:hAnsi="Times New Roman"/>
          <w:sz w:val="24"/>
          <w:szCs w:val="24"/>
        </w:rPr>
        <w:t>sesuai dengan amanat</w:t>
      </w:r>
      <w:r w:rsidR="004A4156" w:rsidRPr="009F46FC">
        <w:rPr>
          <w:rFonts w:ascii="Times New Roman" w:hAnsi="Times New Roman"/>
          <w:sz w:val="24"/>
          <w:szCs w:val="24"/>
        </w:rPr>
        <w:t xml:space="preserve"> </w:t>
      </w:r>
      <w:r w:rsidR="00335F1C" w:rsidRPr="009F46FC">
        <w:rPr>
          <w:rFonts w:ascii="Times New Roman" w:hAnsi="Times New Roman"/>
          <w:sz w:val="24"/>
          <w:szCs w:val="24"/>
        </w:rPr>
        <w:t xml:space="preserve"> </w:t>
      </w:r>
      <w:r w:rsidR="00DE6540" w:rsidRPr="009F46FC">
        <w:rPr>
          <w:rFonts w:ascii="Times New Roman" w:hAnsi="Times New Roman"/>
          <w:sz w:val="24"/>
          <w:szCs w:val="24"/>
        </w:rPr>
        <w:t xml:space="preserve">Pasal 31 ayat (5) </w:t>
      </w:r>
      <w:r w:rsidR="00335F1C" w:rsidRPr="009F46FC">
        <w:rPr>
          <w:rFonts w:ascii="Times New Roman" w:hAnsi="Times New Roman"/>
          <w:sz w:val="24"/>
          <w:szCs w:val="24"/>
        </w:rPr>
        <w:t>UUD 1945</w:t>
      </w:r>
      <w:r w:rsidR="004A4156" w:rsidRPr="009F46FC">
        <w:rPr>
          <w:rFonts w:ascii="Times New Roman" w:hAnsi="Times New Roman"/>
          <w:sz w:val="24"/>
          <w:szCs w:val="24"/>
        </w:rPr>
        <w:t>.</w:t>
      </w:r>
      <w:r w:rsidR="00B5437C" w:rsidRPr="009F46FC">
        <w:rPr>
          <w:rFonts w:ascii="Times New Roman" w:hAnsi="Times New Roman"/>
          <w:sz w:val="24"/>
          <w:szCs w:val="24"/>
        </w:rPr>
        <w:t xml:space="preserve"> Tidak pernah sedikit</w:t>
      </w:r>
      <w:r w:rsidR="00E90574">
        <w:rPr>
          <w:rFonts w:ascii="Times New Roman" w:hAnsi="Times New Roman"/>
          <w:sz w:val="24"/>
          <w:szCs w:val="24"/>
        </w:rPr>
        <w:t xml:space="preserve"> </w:t>
      </w:r>
      <w:r w:rsidR="00B5437C" w:rsidRPr="009F46FC">
        <w:rPr>
          <w:rFonts w:ascii="Times New Roman" w:hAnsi="Times New Roman"/>
          <w:sz w:val="24"/>
          <w:szCs w:val="24"/>
        </w:rPr>
        <w:t xml:space="preserve">pun terdengar adanya gagasan </w:t>
      </w:r>
      <w:r w:rsidR="00DE6540" w:rsidRPr="009F46FC">
        <w:rPr>
          <w:rFonts w:ascii="Times New Roman" w:hAnsi="Times New Roman"/>
          <w:sz w:val="24"/>
          <w:szCs w:val="24"/>
        </w:rPr>
        <w:t xml:space="preserve">dari </w:t>
      </w:r>
      <w:r w:rsidR="00B5437C" w:rsidRPr="009F46FC">
        <w:rPr>
          <w:rFonts w:ascii="Times New Roman" w:hAnsi="Times New Roman"/>
          <w:sz w:val="24"/>
          <w:szCs w:val="24"/>
        </w:rPr>
        <w:t>mereka untuk</w:t>
      </w:r>
      <w:r w:rsidR="00E90574">
        <w:rPr>
          <w:rFonts w:ascii="Times New Roman" w:hAnsi="Times New Roman"/>
          <w:sz w:val="24"/>
          <w:szCs w:val="24"/>
        </w:rPr>
        <w:t xml:space="preserve"> membuka</w:t>
      </w:r>
      <w:r w:rsidR="00B5437C" w:rsidRPr="009F46FC">
        <w:rPr>
          <w:rFonts w:ascii="Times New Roman" w:hAnsi="Times New Roman"/>
          <w:sz w:val="24"/>
          <w:szCs w:val="24"/>
        </w:rPr>
        <w:t xml:space="preserve"> </w:t>
      </w:r>
      <w:r w:rsidR="007817A8" w:rsidRPr="009F46FC">
        <w:rPr>
          <w:rFonts w:ascii="Times New Roman" w:hAnsi="Times New Roman"/>
          <w:sz w:val="24"/>
          <w:szCs w:val="24"/>
        </w:rPr>
        <w:lastRenderedPageBreak/>
        <w:t xml:space="preserve">lahirnya </w:t>
      </w:r>
      <w:r w:rsidR="00C42728" w:rsidRPr="009F46FC">
        <w:rPr>
          <w:rFonts w:ascii="Times New Roman" w:hAnsi="Times New Roman"/>
          <w:sz w:val="24"/>
          <w:szCs w:val="24"/>
        </w:rPr>
        <w:t>komersialisasi dan liberalisasi</w:t>
      </w:r>
      <w:r w:rsidR="007817A8" w:rsidRPr="009F46FC">
        <w:rPr>
          <w:rFonts w:ascii="Times New Roman" w:hAnsi="Times New Roman"/>
          <w:sz w:val="24"/>
          <w:szCs w:val="24"/>
        </w:rPr>
        <w:t xml:space="preserve"> dalam</w:t>
      </w:r>
      <w:r w:rsidR="00C42728" w:rsidRPr="009F46FC">
        <w:rPr>
          <w:rFonts w:ascii="Times New Roman" w:hAnsi="Times New Roman"/>
          <w:sz w:val="24"/>
          <w:szCs w:val="24"/>
        </w:rPr>
        <w:t xml:space="preserve"> </w:t>
      </w:r>
      <w:r w:rsidR="007817A8" w:rsidRPr="009F46FC">
        <w:rPr>
          <w:rFonts w:ascii="Times New Roman" w:hAnsi="Times New Roman"/>
          <w:sz w:val="24"/>
          <w:szCs w:val="24"/>
        </w:rPr>
        <w:t>p</w:t>
      </w:r>
      <w:r w:rsidRPr="009F46FC">
        <w:rPr>
          <w:rFonts w:ascii="Times New Roman" w:hAnsi="Times New Roman"/>
          <w:sz w:val="24"/>
          <w:szCs w:val="24"/>
        </w:rPr>
        <w:t>e</w:t>
      </w:r>
      <w:r w:rsidR="00C42728" w:rsidRPr="009F46FC">
        <w:rPr>
          <w:rFonts w:ascii="Times New Roman" w:hAnsi="Times New Roman"/>
          <w:sz w:val="24"/>
          <w:szCs w:val="24"/>
        </w:rPr>
        <w:t>ng</w:t>
      </w:r>
      <w:r w:rsidR="007817A8" w:rsidRPr="009F46FC">
        <w:rPr>
          <w:rFonts w:ascii="Times New Roman" w:hAnsi="Times New Roman"/>
          <w:sz w:val="24"/>
          <w:szCs w:val="24"/>
        </w:rPr>
        <w:t>embang</w:t>
      </w:r>
      <w:r w:rsidR="00C42728" w:rsidRPr="009F46FC">
        <w:rPr>
          <w:rFonts w:ascii="Times New Roman" w:hAnsi="Times New Roman"/>
          <w:sz w:val="24"/>
          <w:szCs w:val="24"/>
        </w:rPr>
        <w:t>an</w:t>
      </w:r>
      <w:r w:rsidR="00CE2662" w:rsidRPr="009F46FC">
        <w:rPr>
          <w:rFonts w:ascii="Times New Roman" w:hAnsi="Times New Roman"/>
          <w:sz w:val="24"/>
          <w:szCs w:val="24"/>
        </w:rPr>
        <w:t xml:space="preserve"> perguruan tinggi</w:t>
      </w:r>
      <w:r w:rsidR="00335F1C" w:rsidRPr="009F46FC">
        <w:rPr>
          <w:rFonts w:ascii="Times New Roman" w:hAnsi="Times New Roman"/>
          <w:sz w:val="24"/>
          <w:szCs w:val="24"/>
        </w:rPr>
        <w:t xml:space="preserve"> terutama PTN</w:t>
      </w:r>
      <w:r w:rsidR="007817A8" w:rsidRPr="009F46FC">
        <w:rPr>
          <w:rFonts w:ascii="Times New Roman" w:hAnsi="Times New Roman"/>
          <w:sz w:val="24"/>
          <w:szCs w:val="24"/>
        </w:rPr>
        <w:t xml:space="preserve"> sebagai</w:t>
      </w:r>
      <w:r w:rsidR="00B5437C" w:rsidRPr="009F46FC">
        <w:rPr>
          <w:rFonts w:ascii="Times New Roman" w:hAnsi="Times New Roman"/>
          <w:sz w:val="24"/>
          <w:szCs w:val="24"/>
        </w:rPr>
        <w:t xml:space="preserve"> </w:t>
      </w:r>
      <w:r w:rsidR="00B5437C" w:rsidRPr="009F46FC">
        <w:rPr>
          <w:rFonts w:ascii="Times New Roman" w:hAnsi="Times New Roman"/>
          <w:b/>
          <w:sz w:val="24"/>
          <w:szCs w:val="24"/>
        </w:rPr>
        <w:t>lembaga</w:t>
      </w:r>
      <w:r w:rsidRPr="009F46FC">
        <w:rPr>
          <w:rFonts w:ascii="Times New Roman" w:hAnsi="Times New Roman"/>
          <w:b/>
          <w:sz w:val="24"/>
          <w:szCs w:val="24"/>
        </w:rPr>
        <w:t xml:space="preserve"> pendidikan</w:t>
      </w:r>
      <w:r w:rsidR="007817A8" w:rsidRPr="009F46FC">
        <w:rPr>
          <w:rFonts w:ascii="Times New Roman" w:hAnsi="Times New Roman"/>
          <w:b/>
          <w:sz w:val="24"/>
          <w:szCs w:val="24"/>
        </w:rPr>
        <w:t xml:space="preserve"> </w:t>
      </w:r>
      <w:r w:rsidR="007817A8" w:rsidRPr="009F46FC">
        <w:rPr>
          <w:rFonts w:ascii="Times New Roman" w:hAnsi="Times New Roman"/>
          <w:sz w:val="24"/>
          <w:szCs w:val="24"/>
        </w:rPr>
        <w:t>dan</w:t>
      </w:r>
      <w:r w:rsidR="007817A8" w:rsidRPr="009F46FC">
        <w:rPr>
          <w:rFonts w:ascii="Times New Roman" w:hAnsi="Times New Roman"/>
          <w:b/>
          <w:sz w:val="24"/>
          <w:szCs w:val="24"/>
        </w:rPr>
        <w:t xml:space="preserve"> lembaga</w:t>
      </w:r>
      <w:r w:rsidRPr="009F46FC">
        <w:rPr>
          <w:rFonts w:ascii="Times New Roman" w:hAnsi="Times New Roman"/>
          <w:b/>
          <w:sz w:val="24"/>
          <w:szCs w:val="24"/>
        </w:rPr>
        <w:t xml:space="preserve"> </w:t>
      </w:r>
      <w:r w:rsidR="00B5437C" w:rsidRPr="009F46FC">
        <w:rPr>
          <w:rFonts w:ascii="Times New Roman" w:hAnsi="Times New Roman"/>
          <w:b/>
          <w:sz w:val="24"/>
          <w:szCs w:val="24"/>
        </w:rPr>
        <w:t>ilmiah</w:t>
      </w:r>
      <w:r w:rsidR="007817A8" w:rsidRPr="009F46FC">
        <w:rPr>
          <w:rFonts w:ascii="Times New Roman" w:hAnsi="Times New Roman"/>
          <w:b/>
          <w:sz w:val="24"/>
          <w:szCs w:val="24"/>
        </w:rPr>
        <w:t>.</w:t>
      </w:r>
      <w:r w:rsidR="007817A8" w:rsidRPr="009F46FC">
        <w:rPr>
          <w:rFonts w:ascii="Times New Roman" w:hAnsi="Times New Roman"/>
          <w:sz w:val="24"/>
          <w:szCs w:val="24"/>
        </w:rPr>
        <w:t xml:space="preserve"> </w:t>
      </w:r>
      <w:r w:rsidR="005A6DA9" w:rsidRPr="009F46FC">
        <w:rPr>
          <w:rFonts w:ascii="Times New Roman" w:hAnsi="Times New Roman"/>
          <w:sz w:val="24"/>
          <w:szCs w:val="24"/>
        </w:rPr>
        <w:t>Namaun gagasan yang selalu terdengar a</w:t>
      </w:r>
      <w:r w:rsidR="007817A8" w:rsidRPr="009F46FC">
        <w:rPr>
          <w:rFonts w:ascii="Times New Roman" w:hAnsi="Times New Roman"/>
          <w:sz w:val="24"/>
          <w:szCs w:val="24"/>
        </w:rPr>
        <w:t xml:space="preserve">dalah bagaimana </w:t>
      </w:r>
      <w:r w:rsidR="005A6DA9" w:rsidRPr="009F46FC">
        <w:rPr>
          <w:rFonts w:ascii="Times New Roman" w:hAnsi="Times New Roman"/>
          <w:sz w:val="24"/>
          <w:szCs w:val="24"/>
        </w:rPr>
        <w:t>PTN dapat</w:t>
      </w:r>
      <w:r w:rsidR="007817A8" w:rsidRPr="009F46FC">
        <w:rPr>
          <w:rFonts w:ascii="Times New Roman" w:hAnsi="Times New Roman"/>
          <w:sz w:val="24"/>
          <w:szCs w:val="24"/>
        </w:rPr>
        <w:t xml:space="preserve"> mengembangkan budaya akade</w:t>
      </w:r>
      <w:r w:rsidR="00E90574">
        <w:rPr>
          <w:rFonts w:ascii="Times New Roman" w:hAnsi="Times New Roman"/>
          <w:sz w:val="24"/>
          <w:szCs w:val="24"/>
        </w:rPr>
        <w:t>mik dan budaya profe</w:t>
      </w:r>
      <w:r w:rsidR="007817A8" w:rsidRPr="009F46FC">
        <w:rPr>
          <w:rFonts w:ascii="Times New Roman" w:hAnsi="Times New Roman"/>
          <w:sz w:val="24"/>
          <w:szCs w:val="24"/>
        </w:rPr>
        <w:t xml:space="preserve">sional, sehinga dosen sebagai </w:t>
      </w:r>
      <w:r w:rsidR="007817A8" w:rsidRPr="009F46FC">
        <w:rPr>
          <w:rFonts w:ascii="Times New Roman" w:hAnsi="Times New Roman"/>
          <w:b/>
          <w:sz w:val="24"/>
          <w:szCs w:val="24"/>
        </w:rPr>
        <w:t>ilmuwan</w:t>
      </w:r>
      <w:r w:rsidR="007817A8" w:rsidRPr="009F46FC">
        <w:rPr>
          <w:rFonts w:ascii="Times New Roman" w:hAnsi="Times New Roman"/>
          <w:sz w:val="24"/>
          <w:szCs w:val="24"/>
        </w:rPr>
        <w:t xml:space="preserve"> dan</w:t>
      </w:r>
      <w:r w:rsidR="007817A8" w:rsidRPr="009F46FC">
        <w:rPr>
          <w:rFonts w:ascii="Times New Roman" w:hAnsi="Times New Roman"/>
          <w:b/>
          <w:sz w:val="24"/>
          <w:szCs w:val="24"/>
        </w:rPr>
        <w:t xml:space="preserve"> </w:t>
      </w:r>
      <w:r w:rsidR="005A6DA9" w:rsidRPr="009F46FC">
        <w:rPr>
          <w:rFonts w:ascii="Times New Roman" w:hAnsi="Times New Roman"/>
          <w:b/>
          <w:sz w:val="24"/>
          <w:szCs w:val="24"/>
        </w:rPr>
        <w:t>pendidik</w:t>
      </w:r>
      <w:r w:rsidR="005A6DA9" w:rsidRPr="009F46FC">
        <w:rPr>
          <w:rFonts w:ascii="Times New Roman" w:hAnsi="Times New Roman"/>
          <w:sz w:val="24"/>
          <w:szCs w:val="24"/>
        </w:rPr>
        <w:t xml:space="preserve"> </w:t>
      </w:r>
      <w:r w:rsidR="005A6DA9" w:rsidRPr="009F46FC">
        <w:rPr>
          <w:rFonts w:ascii="Times New Roman" w:hAnsi="Times New Roman"/>
          <w:b/>
          <w:sz w:val="24"/>
          <w:szCs w:val="24"/>
        </w:rPr>
        <w:t>profesional</w:t>
      </w:r>
      <w:r w:rsidR="007817A8" w:rsidRPr="009F46FC">
        <w:rPr>
          <w:rFonts w:ascii="Times New Roman" w:hAnsi="Times New Roman"/>
          <w:b/>
          <w:sz w:val="24"/>
          <w:szCs w:val="24"/>
        </w:rPr>
        <w:t>,</w:t>
      </w:r>
      <w:r w:rsidR="005A6DA9" w:rsidRPr="009F46FC">
        <w:rPr>
          <w:rFonts w:ascii="Times New Roman" w:hAnsi="Times New Roman"/>
          <w:sz w:val="24"/>
          <w:szCs w:val="24"/>
        </w:rPr>
        <w:t xml:space="preserve"> tidak </w:t>
      </w:r>
      <w:r w:rsidR="005A6DA9" w:rsidRPr="00E90574">
        <w:rPr>
          <w:rFonts w:ascii="Times New Roman" w:hAnsi="Times New Roman"/>
          <w:i/>
          <w:sz w:val="24"/>
          <w:szCs w:val="24"/>
        </w:rPr>
        <w:t>terbelit</w:t>
      </w:r>
      <w:r w:rsidR="000854CA" w:rsidRPr="009F46FC">
        <w:rPr>
          <w:rFonts w:ascii="Times New Roman" w:hAnsi="Times New Roman"/>
          <w:sz w:val="24"/>
          <w:szCs w:val="24"/>
        </w:rPr>
        <w:t xml:space="preserve"> </w:t>
      </w:r>
      <w:r w:rsidR="007817A8" w:rsidRPr="009F46FC">
        <w:rPr>
          <w:rFonts w:ascii="Times New Roman" w:hAnsi="Times New Roman"/>
          <w:sz w:val="24"/>
          <w:szCs w:val="24"/>
        </w:rPr>
        <w:t>dan</w:t>
      </w:r>
      <w:r w:rsidR="006B1B5F" w:rsidRPr="009F46FC">
        <w:rPr>
          <w:rFonts w:ascii="Times New Roman" w:hAnsi="Times New Roman"/>
          <w:sz w:val="24"/>
          <w:szCs w:val="24"/>
        </w:rPr>
        <w:t xml:space="preserve"> tidak</w:t>
      </w:r>
      <w:r w:rsidR="007817A8" w:rsidRPr="009F46FC">
        <w:rPr>
          <w:rFonts w:ascii="Times New Roman" w:hAnsi="Times New Roman"/>
          <w:sz w:val="24"/>
          <w:szCs w:val="24"/>
        </w:rPr>
        <w:t xml:space="preserve"> </w:t>
      </w:r>
      <w:r w:rsidR="007817A8" w:rsidRPr="00E90574">
        <w:rPr>
          <w:rFonts w:ascii="Times New Roman" w:hAnsi="Times New Roman"/>
          <w:i/>
          <w:sz w:val="24"/>
          <w:szCs w:val="24"/>
        </w:rPr>
        <w:t>terku</w:t>
      </w:r>
      <w:r w:rsidR="006B1B5F" w:rsidRPr="00E90574">
        <w:rPr>
          <w:rFonts w:ascii="Times New Roman" w:hAnsi="Times New Roman"/>
          <w:i/>
          <w:sz w:val="24"/>
          <w:szCs w:val="24"/>
        </w:rPr>
        <w:t>ng</w:t>
      </w:r>
      <w:r w:rsidR="007817A8" w:rsidRPr="00E90574">
        <w:rPr>
          <w:rFonts w:ascii="Times New Roman" w:hAnsi="Times New Roman"/>
          <w:i/>
          <w:sz w:val="24"/>
          <w:szCs w:val="24"/>
        </w:rPr>
        <w:t>kung</w:t>
      </w:r>
      <w:r w:rsidR="007817A8" w:rsidRPr="009F46FC">
        <w:rPr>
          <w:rFonts w:ascii="Times New Roman" w:hAnsi="Times New Roman"/>
          <w:sz w:val="24"/>
          <w:szCs w:val="24"/>
        </w:rPr>
        <w:t xml:space="preserve"> </w:t>
      </w:r>
      <w:r w:rsidR="005A6DA9" w:rsidRPr="009F46FC">
        <w:rPr>
          <w:rFonts w:ascii="Times New Roman" w:hAnsi="Times New Roman"/>
          <w:sz w:val="24"/>
          <w:szCs w:val="24"/>
        </w:rPr>
        <w:t>oleh</w:t>
      </w:r>
      <w:r w:rsidR="007817A8" w:rsidRPr="009F46FC">
        <w:rPr>
          <w:rFonts w:ascii="Times New Roman" w:hAnsi="Times New Roman"/>
          <w:sz w:val="24"/>
          <w:szCs w:val="24"/>
        </w:rPr>
        <w:t xml:space="preserve"> </w:t>
      </w:r>
      <w:r w:rsidR="007817A8" w:rsidRPr="009F46FC">
        <w:rPr>
          <w:rFonts w:ascii="Times New Roman" w:hAnsi="Times New Roman"/>
          <w:b/>
          <w:sz w:val="24"/>
          <w:szCs w:val="24"/>
        </w:rPr>
        <w:t>budaya</w:t>
      </w:r>
      <w:r w:rsidR="005A6DA9" w:rsidRPr="009F46FC">
        <w:rPr>
          <w:rFonts w:ascii="Times New Roman" w:hAnsi="Times New Roman"/>
          <w:b/>
          <w:sz w:val="24"/>
          <w:szCs w:val="24"/>
        </w:rPr>
        <w:t xml:space="preserve"> birokr</w:t>
      </w:r>
      <w:r w:rsidR="00C42728" w:rsidRPr="009F46FC">
        <w:rPr>
          <w:rFonts w:ascii="Times New Roman" w:hAnsi="Times New Roman"/>
          <w:b/>
          <w:sz w:val="24"/>
          <w:szCs w:val="24"/>
        </w:rPr>
        <w:t>asi</w:t>
      </w:r>
      <w:r w:rsidR="00C42728" w:rsidRPr="009F46FC">
        <w:rPr>
          <w:rFonts w:ascii="Times New Roman" w:hAnsi="Times New Roman"/>
          <w:sz w:val="24"/>
          <w:szCs w:val="24"/>
        </w:rPr>
        <w:t xml:space="preserve"> terutama dalam bidang</w:t>
      </w:r>
      <w:r w:rsidR="00E90574">
        <w:rPr>
          <w:rFonts w:ascii="Times New Roman" w:hAnsi="Times New Roman"/>
          <w:sz w:val="24"/>
          <w:szCs w:val="24"/>
        </w:rPr>
        <w:t xml:space="preserve"> pengelolaan</w:t>
      </w:r>
      <w:r w:rsidR="00C42728" w:rsidRPr="009F46FC">
        <w:rPr>
          <w:rFonts w:ascii="Times New Roman" w:hAnsi="Times New Roman"/>
          <w:sz w:val="24"/>
          <w:szCs w:val="24"/>
        </w:rPr>
        <w:t xml:space="preserve"> keuangan dan ketenagaan.</w:t>
      </w:r>
    </w:p>
    <w:p w:rsidR="00CC0334" w:rsidRPr="009F46FC" w:rsidRDefault="007817A8" w:rsidP="00CC0334">
      <w:pPr>
        <w:spacing w:after="0" w:line="240" w:lineRule="auto"/>
        <w:ind w:firstLine="720"/>
        <w:jc w:val="both"/>
        <w:rPr>
          <w:rFonts w:ascii="Times New Roman" w:hAnsi="Times New Roman"/>
          <w:sz w:val="24"/>
          <w:szCs w:val="24"/>
        </w:rPr>
      </w:pPr>
      <w:r w:rsidRPr="009F46FC">
        <w:rPr>
          <w:rFonts w:ascii="Times New Roman" w:hAnsi="Times New Roman"/>
          <w:sz w:val="24"/>
          <w:szCs w:val="24"/>
        </w:rPr>
        <w:t>Hal tersebut sejalan</w:t>
      </w:r>
      <w:r w:rsidR="00967CDA" w:rsidRPr="009F46FC">
        <w:rPr>
          <w:rFonts w:ascii="Times New Roman" w:hAnsi="Times New Roman"/>
          <w:sz w:val="24"/>
          <w:szCs w:val="24"/>
        </w:rPr>
        <w:t xml:space="preserve"> dengan g</w:t>
      </w:r>
      <w:r w:rsidR="000854CA" w:rsidRPr="009F46FC">
        <w:rPr>
          <w:rFonts w:ascii="Times New Roman" w:hAnsi="Times New Roman"/>
          <w:sz w:val="24"/>
          <w:szCs w:val="24"/>
        </w:rPr>
        <w:t>agasan besar yang selalu</w:t>
      </w:r>
      <w:r w:rsidR="00CC0334" w:rsidRPr="009F46FC">
        <w:rPr>
          <w:rFonts w:ascii="Times New Roman" w:hAnsi="Times New Roman"/>
          <w:sz w:val="24"/>
          <w:szCs w:val="24"/>
        </w:rPr>
        <w:t xml:space="preserve"> saya dengar</w:t>
      </w:r>
      <w:r w:rsidR="000854CA" w:rsidRPr="009F46FC">
        <w:rPr>
          <w:rFonts w:ascii="Times New Roman" w:hAnsi="Times New Roman"/>
          <w:sz w:val="24"/>
          <w:szCs w:val="24"/>
        </w:rPr>
        <w:t xml:space="preserve"> dari kalangan DPR</w:t>
      </w:r>
      <w:r w:rsidR="006D233B" w:rsidRPr="009F46FC">
        <w:rPr>
          <w:rFonts w:ascii="Times New Roman" w:hAnsi="Times New Roman"/>
          <w:sz w:val="24"/>
          <w:szCs w:val="24"/>
        </w:rPr>
        <w:t xml:space="preserve"> yang disambut baik oleh Pemerintah</w:t>
      </w:r>
      <w:r w:rsidR="00CC0334" w:rsidRPr="009F46FC">
        <w:rPr>
          <w:rFonts w:ascii="Times New Roman" w:hAnsi="Times New Roman"/>
          <w:sz w:val="24"/>
          <w:szCs w:val="24"/>
        </w:rPr>
        <w:t xml:space="preserve"> yang kemudian dituangkan dalam norma</w:t>
      </w:r>
      <w:r w:rsidR="00CE2662" w:rsidRPr="009F46FC">
        <w:rPr>
          <w:rFonts w:ascii="Times New Roman" w:hAnsi="Times New Roman"/>
          <w:sz w:val="24"/>
          <w:szCs w:val="24"/>
        </w:rPr>
        <w:t xml:space="preserve"> pada</w:t>
      </w:r>
      <w:r w:rsidR="00CC0334" w:rsidRPr="009F46FC">
        <w:rPr>
          <w:rFonts w:ascii="Times New Roman" w:hAnsi="Times New Roman"/>
          <w:sz w:val="24"/>
          <w:szCs w:val="24"/>
        </w:rPr>
        <w:t xml:space="preserve"> beberapa pasal da</w:t>
      </w:r>
      <w:r w:rsidR="0093736E" w:rsidRPr="009F46FC">
        <w:rPr>
          <w:rFonts w:ascii="Times New Roman" w:hAnsi="Times New Roman"/>
          <w:sz w:val="24"/>
          <w:szCs w:val="24"/>
        </w:rPr>
        <w:t>lam undang–</w:t>
      </w:r>
      <w:r w:rsidR="00DE6540" w:rsidRPr="009F46FC">
        <w:rPr>
          <w:rFonts w:ascii="Times New Roman" w:hAnsi="Times New Roman"/>
          <w:sz w:val="24"/>
          <w:szCs w:val="24"/>
        </w:rPr>
        <w:t>undang. Gagasan be</w:t>
      </w:r>
      <w:r w:rsidR="004F0B55">
        <w:rPr>
          <w:rFonts w:ascii="Times New Roman" w:hAnsi="Times New Roman"/>
          <w:sz w:val="24"/>
          <w:szCs w:val="24"/>
        </w:rPr>
        <w:t>sar yang</w:t>
      </w:r>
      <w:r w:rsidR="00661E73" w:rsidRPr="009F46FC">
        <w:rPr>
          <w:rFonts w:ascii="Times New Roman" w:hAnsi="Times New Roman"/>
          <w:sz w:val="24"/>
          <w:szCs w:val="24"/>
        </w:rPr>
        <w:t xml:space="preserve"> diiringi oleh</w:t>
      </w:r>
      <w:r w:rsidR="00335F1C" w:rsidRPr="009F46FC">
        <w:rPr>
          <w:rFonts w:ascii="Times New Roman" w:hAnsi="Times New Roman"/>
          <w:sz w:val="24"/>
          <w:szCs w:val="24"/>
        </w:rPr>
        <w:t xml:space="preserve"> kemauan politik</w:t>
      </w:r>
      <w:r w:rsidR="004F0B55">
        <w:rPr>
          <w:rFonts w:ascii="Times New Roman" w:hAnsi="Times New Roman"/>
          <w:sz w:val="24"/>
          <w:szCs w:val="24"/>
        </w:rPr>
        <w:t xml:space="preserve"> itu </w:t>
      </w:r>
      <w:r w:rsidR="004A32FB">
        <w:rPr>
          <w:rFonts w:ascii="Times New Roman" w:hAnsi="Times New Roman"/>
          <w:sz w:val="24"/>
          <w:szCs w:val="24"/>
        </w:rPr>
        <w:t>ialah merumuskan norma untuk</w:t>
      </w:r>
      <w:r w:rsidR="000854CA" w:rsidRPr="009F46FC">
        <w:rPr>
          <w:rFonts w:ascii="Times New Roman" w:hAnsi="Times New Roman"/>
          <w:sz w:val="24"/>
          <w:szCs w:val="24"/>
        </w:rPr>
        <w:t xml:space="preserve"> </w:t>
      </w:r>
      <w:r w:rsidR="000854CA" w:rsidRPr="009F46FC">
        <w:rPr>
          <w:rFonts w:ascii="Times New Roman" w:hAnsi="Times New Roman"/>
          <w:i/>
          <w:sz w:val="24"/>
          <w:szCs w:val="24"/>
        </w:rPr>
        <w:t>memperbanyak perguruan tinggi yang bermutu dan terjan</w:t>
      </w:r>
      <w:r w:rsidR="00DE6540" w:rsidRPr="009F46FC">
        <w:rPr>
          <w:rFonts w:ascii="Times New Roman" w:hAnsi="Times New Roman"/>
          <w:i/>
          <w:sz w:val="24"/>
          <w:szCs w:val="24"/>
        </w:rPr>
        <w:t>g</w:t>
      </w:r>
      <w:r w:rsidR="000854CA" w:rsidRPr="009F46FC">
        <w:rPr>
          <w:rFonts w:ascii="Times New Roman" w:hAnsi="Times New Roman"/>
          <w:i/>
          <w:sz w:val="24"/>
          <w:szCs w:val="24"/>
        </w:rPr>
        <w:t>kau secara ekonomi</w:t>
      </w:r>
      <w:r w:rsidR="006D233B" w:rsidRPr="009F46FC">
        <w:rPr>
          <w:rFonts w:ascii="Times New Roman" w:hAnsi="Times New Roman"/>
          <w:sz w:val="24"/>
          <w:szCs w:val="24"/>
        </w:rPr>
        <w:t xml:space="preserve"> </w:t>
      </w:r>
      <w:r w:rsidR="00CC0334" w:rsidRPr="009F46FC">
        <w:rPr>
          <w:rFonts w:ascii="Times New Roman" w:hAnsi="Times New Roman"/>
          <w:sz w:val="24"/>
          <w:szCs w:val="24"/>
        </w:rPr>
        <w:t>oleh mahasiswa</w:t>
      </w:r>
      <w:r w:rsidR="004F0B55">
        <w:rPr>
          <w:rFonts w:ascii="Times New Roman" w:hAnsi="Times New Roman"/>
          <w:sz w:val="24"/>
          <w:szCs w:val="24"/>
        </w:rPr>
        <w:t>. Demikian juga</w:t>
      </w:r>
      <w:r w:rsidR="00CC0334" w:rsidRPr="009F46FC">
        <w:rPr>
          <w:rFonts w:ascii="Times New Roman" w:hAnsi="Times New Roman"/>
          <w:sz w:val="24"/>
          <w:szCs w:val="24"/>
        </w:rPr>
        <w:t xml:space="preserve"> </w:t>
      </w:r>
      <w:r w:rsidR="004F0B55">
        <w:rPr>
          <w:rFonts w:ascii="Times New Roman" w:hAnsi="Times New Roman"/>
          <w:sz w:val="24"/>
          <w:szCs w:val="24"/>
        </w:rPr>
        <w:t>ditetapkan</w:t>
      </w:r>
      <w:r w:rsidR="00CC0334" w:rsidRPr="009F46FC">
        <w:rPr>
          <w:rFonts w:ascii="Times New Roman" w:hAnsi="Times New Roman"/>
          <w:sz w:val="24"/>
          <w:szCs w:val="24"/>
        </w:rPr>
        <w:t xml:space="preserve"> </w:t>
      </w:r>
      <w:r w:rsidR="00CC0334" w:rsidRPr="009F46FC">
        <w:rPr>
          <w:rFonts w:ascii="Times New Roman" w:hAnsi="Times New Roman"/>
          <w:i/>
          <w:sz w:val="24"/>
          <w:szCs w:val="24"/>
        </w:rPr>
        <w:t>keb</w:t>
      </w:r>
      <w:r w:rsidR="00CE2662" w:rsidRPr="009F46FC">
        <w:rPr>
          <w:rFonts w:ascii="Times New Roman" w:hAnsi="Times New Roman"/>
          <w:i/>
          <w:sz w:val="24"/>
          <w:szCs w:val="24"/>
        </w:rPr>
        <w:t>i</w:t>
      </w:r>
      <w:r w:rsidR="00CC0334" w:rsidRPr="009F46FC">
        <w:rPr>
          <w:rFonts w:ascii="Times New Roman" w:hAnsi="Times New Roman"/>
          <w:i/>
          <w:sz w:val="24"/>
          <w:szCs w:val="24"/>
        </w:rPr>
        <w:t>jakan afirmat</w:t>
      </w:r>
      <w:r w:rsidR="006D233B" w:rsidRPr="009F46FC">
        <w:rPr>
          <w:rFonts w:ascii="Times New Roman" w:hAnsi="Times New Roman"/>
          <w:i/>
          <w:sz w:val="24"/>
          <w:szCs w:val="24"/>
        </w:rPr>
        <w:t>i</w:t>
      </w:r>
      <w:r w:rsidR="00CC0334" w:rsidRPr="009F46FC">
        <w:rPr>
          <w:rFonts w:ascii="Times New Roman" w:hAnsi="Times New Roman"/>
          <w:i/>
          <w:sz w:val="24"/>
          <w:szCs w:val="24"/>
        </w:rPr>
        <w:t>f</w:t>
      </w:r>
      <w:r w:rsidR="004F0B55">
        <w:rPr>
          <w:rFonts w:ascii="Times New Roman" w:hAnsi="Times New Roman"/>
          <w:sz w:val="24"/>
          <w:szCs w:val="24"/>
        </w:rPr>
        <w:t xml:space="preserve"> bahwa</w:t>
      </w:r>
      <w:r w:rsidR="006D233B" w:rsidRPr="009F46FC">
        <w:rPr>
          <w:rFonts w:ascii="Times New Roman" w:hAnsi="Times New Roman"/>
          <w:sz w:val="24"/>
          <w:szCs w:val="24"/>
        </w:rPr>
        <w:t xml:space="preserve"> </w:t>
      </w:r>
      <w:r w:rsidR="0093736E" w:rsidRPr="009F46FC">
        <w:rPr>
          <w:rFonts w:ascii="Times New Roman" w:hAnsi="Times New Roman"/>
          <w:sz w:val="24"/>
          <w:szCs w:val="24"/>
        </w:rPr>
        <w:t xml:space="preserve">calon mahasiswa </w:t>
      </w:r>
      <w:r w:rsidR="006D233B" w:rsidRPr="009F46FC">
        <w:rPr>
          <w:rFonts w:ascii="Times New Roman" w:hAnsi="Times New Roman"/>
          <w:sz w:val="24"/>
          <w:szCs w:val="24"/>
        </w:rPr>
        <w:t xml:space="preserve">yang memiliki </w:t>
      </w:r>
      <w:r w:rsidR="006D233B" w:rsidRPr="009F46FC">
        <w:rPr>
          <w:rFonts w:ascii="Times New Roman" w:hAnsi="Times New Roman"/>
          <w:b/>
          <w:sz w:val="24"/>
          <w:szCs w:val="24"/>
        </w:rPr>
        <w:t>potensi akademik tinggi</w:t>
      </w:r>
      <w:r w:rsidR="006D233B" w:rsidRPr="009F46FC">
        <w:rPr>
          <w:rFonts w:ascii="Times New Roman" w:hAnsi="Times New Roman"/>
          <w:sz w:val="24"/>
          <w:szCs w:val="24"/>
        </w:rPr>
        <w:t xml:space="preserve"> dari kalangan </w:t>
      </w:r>
      <w:r w:rsidR="006D233B" w:rsidRPr="009F46FC">
        <w:rPr>
          <w:rFonts w:ascii="Times New Roman" w:hAnsi="Times New Roman"/>
          <w:i/>
          <w:sz w:val="24"/>
          <w:szCs w:val="24"/>
        </w:rPr>
        <w:t>duafa</w:t>
      </w:r>
      <w:r w:rsidR="006D233B" w:rsidRPr="009F46FC">
        <w:rPr>
          <w:rFonts w:ascii="Times New Roman" w:hAnsi="Times New Roman"/>
          <w:sz w:val="24"/>
          <w:szCs w:val="24"/>
        </w:rPr>
        <w:t xml:space="preserve"> terutama </w:t>
      </w:r>
      <w:r w:rsidR="006D233B" w:rsidRPr="004A32FB">
        <w:rPr>
          <w:rFonts w:ascii="Times New Roman" w:hAnsi="Times New Roman"/>
          <w:i/>
          <w:sz w:val="24"/>
          <w:szCs w:val="24"/>
        </w:rPr>
        <w:t>di daerah terdepan, terluar, dan tertinggal</w:t>
      </w:r>
      <w:r w:rsidR="004F0B55" w:rsidRPr="004A32FB">
        <w:rPr>
          <w:rFonts w:ascii="Times New Roman" w:hAnsi="Times New Roman"/>
          <w:i/>
          <w:sz w:val="24"/>
          <w:szCs w:val="24"/>
        </w:rPr>
        <w:t xml:space="preserve">, </w:t>
      </w:r>
      <w:r w:rsidR="00C53870" w:rsidRPr="004A32FB">
        <w:rPr>
          <w:rFonts w:ascii="Times New Roman" w:hAnsi="Times New Roman"/>
          <w:i/>
          <w:sz w:val="24"/>
          <w:szCs w:val="24"/>
        </w:rPr>
        <w:t xml:space="preserve"> wajib dicari, dijaring</w:t>
      </w:r>
      <w:r w:rsidR="004F0B55" w:rsidRPr="004A32FB">
        <w:rPr>
          <w:rFonts w:ascii="Times New Roman" w:hAnsi="Times New Roman"/>
          <w:i/>
          <w:sz w:val="24"/>
          <w:szCs w:val="24"/>
        </w:rPr>
        <w:t>,</w:t>
      </w:r>
      <w:r w:rsidR="00C53870" w:rsidRPr="004A32FB">
        <w:rPr>
          <w:rFonts w:ascii="Times New Roman" w:hAnsi="Times New Roman"/>
          <w:i/>
          <w:sz w:val="24"/>
          <w:szCs w:val="24"/>
        </w:rPr>
        <w:t xml:space="preserve"> dan diterima oleh PTN sekurang – kurangnya 20 % dari total mahasiswa baru</w:t>
      </w:r>
      <w:r w:rsidR="00C53870" w:rsidRPr="009F46FC">
        <w:rPr>
          <w:rFonts w:ascii="Times New Roman" w:hAnsi="Times New Roman"/>
          <w:sz w:val="24"/>
          <w:szCs w:val="24"/>
        </w:rPr>
        <w:t xml:space="preserve"> (Pasal 74 ayat 1).</w:t>
      </w:r>
      <w:r w:rsidR="00C11525" w:rsidRPr="009F46FC">
        <w:rPr>
          <w:rFonts w:ascii="Times New Roman" w:hAnsi="Times New Roman"/>
          <w:sz w:val="24"/>
          <w:szCs w:val="24"/>
        </w:rPr>
        <w:t xml:space="preserve"> Dengan dukungan DPR,</w:t>
      </w:r>
      <w:r w:rsidR="00C53870" w:rsidRPr="009F46FC">
        <w:rPr>
          <w:rFonts w:ascii="Times New Roman" w:hAnsi="Times New Roman"/>
          <w:sz w:val="24"/>
          <w:szCs w:val="24"/>
        </w:rPr>
        <w:t xml:space="preserve"> </w:t>
      </w:r>
      <w:r w:rsidR="006D233B" w:rsidRPr="009F46FC">
        <w:rPr>
          <w:rFonts w:ascii="Times New Roman" w:hAnsi="Times New Roman"/>
          <w:sz w:val="24"/>
          <w:szCs w:val="24"/>
        </w:rPr>
        <w:t xml:space="preserve">Pemerintah </w:t>
      </w:r>
      <w:r w:rsidR="00C53870" w:rsidRPr="009F46FC">
        <w:rPr>
          <w:rFonts w:ascii="Times New Roman" w:hAnsi="Times New Roman"/>
          <w:sz w:val="24"/>
          <w:szCs w:val="24"/>
        </w:rPr>
        <w:t>pun</w:t>
      </w:r>
      <w:r w:rsidR="00C11525" w:rsidRPr="009F46FC">
        <w:rPr>
          <w:rFonts w:ascii="Times New Roman" w:hAnsi="Times New Roman"/>
          <w:sz w:val="24"/>
          <w:szCs w:val="24"/>
        </w:rPr>
        <w:t xml:space="preserve"> juga</w:t>
      </w:r>
      <w:r w:rsidR="00C53870" w:rsidRPr="009F46FC">
        <w:rPr>
          <w:rFonts w:ascii="Times New Roman" w:hAnsi="Times New Roman"/>
          <w:sz w:val="24"/>
          <w:szCs w:val="24"/>
        </w:rPr>
        <w:t xml:space="preserve"> dengan</w:t>
      </w:r>
      <w:r w:rsidR="00C11525" w:rsidRPr="009F46FC">
        <w:rPr>
          <w:rFonts w:ascii="Times New Roman" w:hAnsi="Times New Roman"/>
          <w:sz w:val="24"/>
          <w:szCs w:val="24"/>
        </w:rPr>
        <w:t xml:space="preserve"> sangat</w:t>
      </w:r>
      <w:r w:rsidR="00C53870" w:rsidRPr="009F46FC">
        <w:rPr>
          <w:rFonts w:ascii="Times New Roman" w:hAnsi="Times New Roman"/>
          <w:sz w:val="24"/>
          <w:szCs w:val="24"/>
        </w:rPr>
        <w:t xml:space="preserve"> bersemangat</w:t>
      </w:r>
      <w:r w:rsidR="00CE2662" w:rsidRPr="009F46FC">
        <w:rPr>
          <w:rFonts w:ascii="Times New Roman" w:hAnsi="Times New Roman"/>
          <w:sz w:val="24"/>
          <w:szCs w:val="24"/>
        </w:rPr>
        <w:t xml:space="preserve"> </w:t>
      </w:r>
      <w:r w:rsidRPr="009F46FC">
        <w:rPr>
          <w:rFonts w:ascii="Times New Roman" w:hAnsi="Times New Roman"/>
          <w:sz w:val="24"/>
          <w:szCs w:val="24"/>
        </w:rPr>
        <w:t xml:space="preserve"> bersedia</w:t>
      </w:r>
      <w:r w:rsidR="002912E9" w:rsidRPr="009F46FC">
        <w:rPr>
          <w:rFonts w:ascii="Times New Roman" w:hAnsi="Times New Roman"/>
          <w:sz w:val="24"/>
          <w:szCs w:val="24"/>
        </w:rPr>
        <w:t xml:space="preserve"> </w:t>
      </w:r>
      <w:r w:rsidR="002912E9" w:rsidRPr="004A32FB">
        <w:rPr>
          <w:rFonts w:ascii="Times New Roman" w:hAnsi="Times New Roman"/>
          <w:i/>
          <w:sz w:val="24"/>
          <w:szCs w:val="24"/>
        </w:rPr>
        <w:t>men</w:t>
      </w:r>
      <w:r w:rsidR="006D233B" w:rsidRPr="004A32FB">
        <w:rPr>
          <w:rFonts w:ascii="Times New Roman" w:hAnsi="Times New Roman"/>
          <w:i/>
          <w:sz w:val="24"/>
          <w:szCs w:val="24"/>
        </w:rPr>
        <w:t>anggung seluruh biaya</w:t>
      </w:r>
      <w:r w:rsidR="00C11525" w:rsidRPr="004A32FB">
        <w:rPr>
          <w:rFonts w:ascii="Times New Roman" w:hAnsi="Times New Roman"/>
          <w:i/>
          <w:sz w:val="24"/>
          <w:szCs w:val="24"/>
        </w:rPr>
        <w:t xml:space="preserve"> calon </w:t>
      </w:r>
      <w:r w:rsidR="00CE2662" w:rsidRPr="004A32FB">
        <w:rPr>
          <w:rFonts w:ascii="Times New Roman" w:hAnsi="Times New Roman"/>
          <w:i/>
          <w:sz w:val="24"/>
          <w:szCs w:val="24"/>
        </w:rPr>
        <w:t xml:space="preserve">mahasiswa PTN dan PTS yang </w:t>
      </w:r>
      <w:r w:rsidR="00C11525" w:rsidRPr="004A32FB">
        <w:rPr>
          <w:rFonts w:ascii="Times New Roman" w:hAnsi="Times New Roman"/>
          <w:i/>
          <w:sz w:val="24"/>
          <w:szCs w:val="24"/>
        </w:rPr>
        <w:t xml:space="preserve">mengikuti pola penerimaan mahasiswa baru secara nasional </w:t>
      </w:r>
      <w:r w:rsidR="00C11525" w:rsidRPr="009F46FC">
        <w:rPr>
          <w:rFonts w:ascii="Times New Roman" w:hAnsi="Times New Roman"/>
          <w:sz w:val="24"/>
          <w:szCs w:val="24"/>
        </w:rPr>
        <w:t xml:space="preserve">(Pasal 73 ayat 2). </w:t>
      </w:r>
    </w:p>
    <w:p w:rsidR="002A34B6" w:rsidRPr="009F46FC" w:rsidRDefault="00C11525" w:rsidP="00CC0334">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Substansi lainnya yang sangat </w:t>
      </w:r>
      <w:r w:rsidRPr="009F46FC">
        <w:rPr>
          <w:rFonts w:ascii="Times New Roman" w:hAnsi="Times New Roman"/>
          <w:b/>
          <w:sz w:val="24"/>
          <w:szCs w:val="24"/>
        </w:rPr>
        <w:t>berpihak kepada mahasiswa</w:t>
      </w:r>
      <w:r w:rsidRPr="009F46FC">
        <w:rPr>
          <w:rFonts w:ascii="Times New Roman" w:hAnsi="Times New Roman"/>
          <w:sz w:val="24"/>
          <w:szCs w:val="24"/>
        </w:rPr>
        <w:t xml:space="preserve"> sebagai substansi </w:t>
      </w:r>
      <w:r w:rsidR="00E66FCF" w:rsidRPr="009F46FC">
        <w:rPr>
          <w:rFonts w:ascii="Times New Roman" w:hAnsi="Times New Roman"/>
          <w:sz w:val="24"/>
          <w:szCs w:val="24"/>
        </w:rPr>
        <w:t>“</w:t>
      </w:r>
      <w:r w:rsidRPr="009F46FC">
        <w:rPr>
          <w:rFonts w:ascii="Times New Roman" w:hAnsi="Times New Roman"/>
          <w:sz w:val="24"/>
          <w:szCs w:val="24"/>
        </w:rPr>
        <w:t>favorit</w:t>
      </w:r>
      <w:r w:rsidR="00E66FCF" w:rsidRPr="009F46FC">
        <w:rPr>
          <w:rFonts w:ascii="Times New Roman" w:hAnsi="Times New Roman"/>
          <w:sz w:val="24"/>
          <w:szCs w:val="24"/>
        </w:rPr>
        <w:t>”</w:t>
      </w:r>
      <w:r w:rsidRPr="009F46FC">
        <w:rPr>
          <w:rFonts w:ascii="Times New Roman" w:hAnsi="Times New Roman"/>
          <w:sz w:val="24"/>
          <w:szCs w:val="24"/>
        </w:rPr>
        <w:t xml:space="preserve"> dari </w:t>
      </w:r>
      <w:r w:rsidR="00C6121E" w:rsidRPr="009F46FC">
        <w:rPr>
          <w:rFonts w:ascii="Times New Roman" w:hAnsi="Times New Roman"/>
          <w:sz w:val="24"/>
          <w:szCs w:val="24"/>
        </w:rPr>
        <w:t xml:space="preserve">kalangan </w:t>
      </w:r>
      <w:r w:rsidRPr="009F46FC">
        <w:rPr>
          <w:rFonts w:ascii="Times New Roman" w:hAnsi="Times New Roman"/>
          <w:sz w:val="24"/>
          <w:szCs w:val="24"/>
        </w:rPr>
        <w:t>DPR yang didukung oleh Pemerintah</w:t>
      </w:r>
      <w:r w:rsidR="00CC0334" w:rsidRPr="009F46FC">
        <w:rPr>
          <w:rFonts w:ascii="Times New Roman" w:hAnsi="Times New Roman"/>
          <w:sz w:val="24"/>
          <w:szCs w:val="24"/>
        </w:rPr>
        <w:t>,</w:t>
      </w:r>
      <w:r w:rsidRPr="009F46FC">
        <w:rPr>
          <w:rFonts w:ascii="Times New Roman" w:hAnsi="Times New Roman"/>
          <w:sz w:val="24"/>
          <w:szCs w:val="24"/>
        </w:rPr>
        <w:t xml:space="preserve"> ialah gagasan</w:t>
      </w:r>
      <w:r w:rsidR="00643BB8" w:rsidRPr="009F46FC">
        <w:rPr>
          <w:rFonts w:ascii="Times New Roman" w:hAnsi="Times New Roman"/>
          <w:sz w:val="24"/>
          <w:szCs w:val="24"/>
        </w:rPr>
        <w:t xml:space="preserve"> yang saya saksikan “selalu </w:t>
      </w:r>
      <w:r w:rsidR="00CC0334" w:rsidRPr="009F46FC">
        <w:rPr>
          <w:rFonts w:ascii="Times New Roman" w:hAnsi="Times New Roman"/>
          <w:sz w:val="24"/>
          <w:szCs w:val="24"/>
        </w:rPr>
        <w:t>dijaga</w:t>
      </w:r>
      <w:r w:rsidR="00C6121E" w:rsidRPr="009F46FC">
        <w:rPr>
          <w:rFonts w:ascii="Times New Roman" w:hAnsi="Times New Roman"/>
          <w:sz w:val="24"/>
          <w:szCs w:val="24"/>
        </w:rPr>
        <w:t xml:space="preserve"> atau dikawal</w:t>
      </w:r>
      <w:r w:rsidR="00CC0334" w:rsidRPr="009F46FC">
        <w:rPr>
          <w:rFonts w:ascii="Times New Roman" w:hAnsi="Times New Roman"/>
          <w:sz w:val="24"/>
          <w:szCs w:val="24"/>
        </w:rPr>
        <w:t>”</w:t>
      </w:r>
      <w:r w:rsidR="00643BB8" w:rsidRPr="009F46FC">
        <w:rPr>
          <w:rFonts w:ascii="Times New Roman" w:hAnsi="Times New Roman"/>
          <w:sz w:val="24"/>
          <w:szCs w:val="24"/>
        </w:rPr>
        <w:t>,</w:t>
      </w:r>
      <w:r w:rsidR="00CC0334" w:rsidRPr="009F46FC">
        <w:rPr>
          <w:rFonts w:ascii="Times New Roman" w:hAnsi="Times New Roman"/>
          <w:sz w:val="24"/>
          <w:szCs w:val="24"/>
        </w:rPr>
        <w:t xml:space="preserve"> adalah</w:t>
      </w:r>
      <w:r w:rsidRPr="009F46FC">
        <w:rPr>
          <w:rFonts w:ascii="Times New Roman" w:hAnsi="Times New Roman"/>
          <w:sz w:val="24"/>
          <w:szCs w:val="24"/>
        </w:rPr>
        <w:t xml:space="preserve"> penerapa</w:t>
      </w:r>
      <w:r w:rsidR="00CF1086" w:rsidRPr="009F46FC">
        <w:rPr>
          <w:rFonts w:ascii="Times New Roman" w:hAnsi="Times New Roman"/>
          <w:sz w:val="24"/>
          <w:szCs w:val="24"/>
        </w:rPr>
        <w:t>n</w:t>
      </w:r>
      <w:r w:rsidRPr="009F46FC">
        <w:rPr>
          <w:rFonts w:ascii="Times New Roman" w:hAnsi="Times New Roman"/>
          <w:sz w:val="24"/>
          <w:szCs w:val="24"/>
        </w:rPr>
        <w:t xml:space="preserve"> </w:t>
      </w:r>
      <w:r w:rsidRPr="009F46FC">
        <w:rPr>
          <w:rFonts w:ascii="Times New Roman" w:hAnsi="Times New Roman"/>
          <w:b/>
          <w:sz w:val="24"/>
          <w:szCs w:val="24"/>
        </w:rPr>
        <w:t>prinsip keadilan proporsional</w:t>
      </w:r>
      <w:r w:rsidRPr="009F46FC">
        <w:rPr>
          <w:rFonts w:ascii="Times New Roman" w:hAnsi="Times New Roman"/>
          <w:sz w:val="24"/>
          <w:szCs w:val="24"/>
        </w:rPr>
        <w:t xml:space="preserve"> bagi mahasiswa dalam ikut</w:t>
      </w:r>
      <w:r w:rsidR="001A083E" w:rsidRPr="009F46FC">
        <w:rPr>
          <w:rFonts w:ascii="Times New Roman" w:hAnsi="Times New Roman"/>
          <w:sz w:val="24"/>
          <w:szCs w:val="24"/>
        </w:rPr>
        <w:t xml:space="preserve"> menanggung biaya pendidikan tinggi yaitu</w:t>
      </w:r>
      <w:r w:rsidR="00CF1086" w:rsidRPr="009F46FC">
        <w:rPr>
          <w:rFonts w:ascii="Times New Roman" w:hAnsi="Times New Roman"/>
          <w:sz w:val="24"/>
          <w:szCs w:val="24"/>
        </w:rPr>
        <w:t>,</w:t>
      </w:r>
      <w:r w:rsidR="001A083E" w:rsidRPr="009F46FC">
        <w:rPr>
          <w:rFonts w:ascii="Times New Roman" w:hAnsi="Times New Roman"/>
          <w:sz w:val="24"/>
          <w:szCs w:val="24"/>
        </w:rPr>
        <w:t xml:space="preserve"> </w:t>
      </w:r>
      <w:r w:rsidR="001A083E" w:rsidRPr="009F46FC">
        <w:rPr>
          <w:rFonts w:ascii="Times New Roman" w:hAnsi="Times New Roman"/>
          <w:i/>
          <w:sz w:val="24"/>
          <w:szCs w:val="24"/>
        </w:rPr>
        <w:t>membayar sesuai dengan kemampuan ekonomi mahasiswa, orang tua mahasiswa, atau pihak yang menanggungnya</w:t>
      </w:r>
      <w:r w:rsidR="001A083E" w:rsidRPr="009F46FC">
        <w:rPr>
          <w:rFonts w:ascii="Times New Roman" w:hAnsi="Times New Roman"/>
          <w:sz w:val="24"/>
          <w:szCs w:val="24"/>
        </w:rPr>
        <w:t xml:space="preserve">. Substansi itu ditulis dalam tiga pasal yang berbeda, yaitu </w:t>
      </w:r>
      <w:r w:rsidR="001F6C6C" w:rsidRPr="009F46FC">
        <w:rPr>
          <w:rFonts w:ascii="Times New Roman" w:hAnsi="Times New Roman"/>
          <w:sz w:val="24"/>
          <w:szCs w:val="24"/>
        </w:rPr>
        <w:t>Pasal 76 ayat (3), Pasal 85 ayat (2), dan Pasal 88 ayat (4)</w:t>
      </w:r>
      <w:r w:rsidR="001A083E" w:rsidRPr="009F46FC">
        <w:rPr>
          <w:rFonts w:ascii="Times New Roman" w:hAnsi="Times New Roman"/>
          <w:sz w:val="24"/>
          <w:szCs w:val="24"/>
        </w:rPr>
        <w:t>.</w:t>
      </w:r>
      <w:r w:rsidR="007817A8" w:rsidRPr="009F46FC">
        <w:rPr>
          <w:rFonts w:ascii="Times New Roman" w:hAnsi="Times New Roman"/>
          <w:sz w:val="24"/>
          <w:szCs w:val="24"/>
        </w:rPr>
        <w:t xml:space="preserve"> Hal itu</w:t>
      </w:r>
      <w:r w:rsidR="004F0B55">
        <w:rPr>
          <w:rFonts w:ascii="Times New Roman" w:hAnsi="Times New Roman"/>
          <w:sz w:val="24"/>
          <w:szCs w:val="24"/>
        </w:rPr>
        <w:t xml:space="preserve"> </w:t>
      </w:r>
      <w:r w:rsidR="0053790C" w:rsidRPr="009F46FC">
        <w:rPr>
          <w:rFonts w:ascii="Times New Roman" w:hAnsi="Times New Roman"/>
          <w:sz w:val="24"/>
          <w:szCs w:val="24"/>
        </w:rPr>
        <w:t xml:space="preserve"> </w:t>
      </w:r>
      <w:r w:rsidR="002A34B6" w:rsidRPr="009F46FC">
        <w:rPr>
          <w:rFonts w:ascii="Times New Roman" w:hAnsi="Times New Roman"/>
          <w:sz w:val="24"/>
          <w:szCs w:val="24"/>
        </w:rPr>
        <w:t xml:space="preserve">telah </w:t>
      </w:r>
      <w:r w:rsidR="0053790C" w:rsidRPr="009F46FC">
        <w:rPr>
          <w:rFonts w:ascii="Times New Roman" w:hAnsi="Times New Roman"/>
          <w:sz w:val="24"/>
          <w:szCs w:val="24"/>
        </w:rPr>
        <w:t xml:space="preserve">lama </w:t>
      </w:r>
      <w:r w:rsidR="002A34B6" w:rsidRPr="009F46FC">
        <w:rPr>
          <w:rFonts w:ascii="Times New Roman" w:hAnsi="Times New Roman"/>
          <w:sz w:val="24"/>
          <w:szCs w:val="24"/>
        </w:rPr>
        <w:t>dipaktekkan</w:t>
      </w:r>
      <w:r w:rsidR="0053790C" w:rsidRPr="009F46FC">
        <w:rPr>
          <w:rFonts w:ascii="Times New Roman" w:hAnsi="Times New Roman"/>
          <w:sz w:val="24"/>
          <w:szCs w:val="24"/>
        </w:rPr>
        <w:t xml:space="preserve"> oleh ITB</w:t>
      </w:r>
      <w:r w:rsidR="004768E8">
        <w:rPr>
          <w:rFonts w:ascii="Times New Roman" w:hAnsi="Times New Roman"/>
          <w:sz w:val="24"/>
          <w:szCs w:val="24"/>
        </w:rPr>
        <w:t xml:space="preserve"> (Institut Teknologi Bandung)</w:t>
      </w:r>
      <w:r w:rsidR="00D200A4" w:rsidRPr="009F46FC">
        <w:rPr>
          <w:rFonts w:ascii="Times New Roman" w:hAnsi="Times New Roman"/>
          <w:sz w:val="24"/>
          <w:szCs w:val="24"/>
        </w:rPr>
        <w:t xml:space="preserve"> </w:t>
      </w:r>
      <w:r w:rsidR="0053790C" w:rsidRPr="009F46FC">
        <w:rPr>
          <w:rFonts w:ascii="Times New Roman" w:hAnsi="Times New Roman"/>
          <w:sz w:val="24"/>
          <w:szCs w:val="24"/>
        </w:rPr>
        <w:t>dan IPB</w:t>
      </w:r>
      <w:r w:rsidR="004768E8">
        <w:rPr>
          <w:rFonts w:ascii="Times New Roman" w:hAnsi="Times New Roman"/>
          <w:sz w:val="24"/>
          <w:szCs w:val="24"/>
        </w:rPr>
        <w:t xml:space="preserve"> (Institut Teknologi Bogor)</w:t>
      </w:r>
      <w:r w:rsidR="007817A8" w:rsidRPr="009F46FC">
        <w:rPr>
          <w:rFonts w:ascii="Times New Roman" w:hAnsi="Times New Roman"/>
          <w:sz w:val="24"/>
          <w:szCs w:val="24"/>
        </w:rPr>
        <w:t>. S</w:t>
      </w:r>
      <w:r w:rsidR="0053790C" w:rsidRPr="009F46FC">
        <w:rPr>
          <w:rFonts w:ascii="Times New Roman" w:hAnsi="Times New Roman"/>
          <w:sz w:val="24"/>
          <w:szCs w:val="24"/>
        </w:rPr>
        <w:t>esuai siaran pers UI</w:t>
      </w:r>
      <w:r w:rsidR="004F0B55">
        <w:rPr>
          <w:rFonts w:ascii="Times New Roman" w:hAnsi="Times New Roman"/>
          <w:sz w:val="24"/>
          <w:szCs w:val="24"/>
        </w:rPr>
        <w:t xml:space="preserve"> (Universitas Indonesia)</w:t>
      </w:r>
      <w:r w:rsidR="007817A8" w:rsidRPr="009F46FC">
        <w:rPr>
          <w:rFonts w:ascii="Times New Roman" w:hAnsi="Times New Roman"/>
          <w:sz w:val="24"/>
          <w:szCs w:val="24"/>
        </w:rPr>
        <w:t xml:space="preserve"> baru-baru ini,</w:t>
      </w:r>
      <w:r w:rsidR="008B2398" w:rsidRPr="009F46FC">
        <w:rPr>
          <w:rFonts w:ascii="Times New Roman" w:hAnsi="Times New Roman"/>
          <w:sz w:val="24"/>
          <w:szCs w:val="24"/>
        </w:rPr>
        <w:t xml:space="preserve"> UI </w:t>
      </w:r>
      <w:r w:rsidR="0053790C" w:rsidRPr="009F46FC">
        <w:rPr>
          <w:rFonts w:ascii="Times New Roman" w:hAnsi="Times New Roman"/>
          <w:sz w:val="24"/>
          <w:szCs w:val="24"/>
        </w:rPr>
        <w:t xml:space="preserve">akan </w:t>
      </w:r>
      <w:r w:rsidR="008B2398" w:rsidRPr="009F46FC">
        <w:rPr>
          <w:rFonts w:ascii="Times New Roman" w:hAnsi="Times New Roman"/>
          <w:sz w:val="24"/>
          <w:szCs w:val="24"/>
        </w:rPr>
        <w:t xml:space="preserve">menerapkan juga </w:t>
      </w:r>
      <w:r w:rsidR="0053790C" w:rsidRPr="009F46FC">
        <w:rPr>
          <w:rFonts w:ascii="Times New Roman" w:hAnsi="Times New Roman"/>
          <w:sz w:val="24"/>
          <w:szCs w:val="24"/>
        </w:rPr>
        <w:t>mulai</w:t>
      </w:r>
      <w:r w:rsidR="008B2398" w:rsidRPr="009F46FC">
        <w:rPr>
          <w:rFonts w:ascii="Times New Roman" w:hAnsi="Times New Roman"/>
          <w:sz w:val="24"/>
          <w:szCs w:val="24"/>
        </w:rPr>
        <w:t xml:space="preserve"> tahun ini </w:t>
      </w:r>
      <w:r w:rsidR="00D200A4" w:rsidRPr="004768E8">
        <w:rPr>
          <w:rFonts w:ascii="Times New Roman" w:hAnsi="Times New Roman"/>
          <w:i/>
          <w:sz w:val="24"/>
          <w:szCs w:val="24"/>
        </w:rPr>
        <w:t>biaya operasional pendidikan berkeadilan</w:t>
      </w:r>
      <w:r w:rsidR="00D200A4" w:rsidRPr="009F46FC">
        <w:rPr>
          <w:rFonts w:ascii="Times New Roman" w:hAnsi="Times New Roman"/>
          <w:sz w:val="24"/>
          <w:szCs w:val="24"/>
        </w:rPr>
        <w:t xml:space="preserve"> (BOP-P) minimal Rp. 100 ribu dan maksimal Rp. 5 juta</w:t>
      </w:r>
      <w:r w:rsidR="008B2398" w:rsidRPr="009F46FC">
        <w:rPr>
          <w:rFonts w:ascii="Times New Roman" w:hAnsi="Times New Roman"/>
          <w:sz w:val="24"/>
          <w:szCs w:val="24"/>
        </w:rPr>
        <w:t xml:space="preserve"> untuk IPS</w:t>
      </w:r>
      <w:r w:rsidR="00D200A4" w:rsidRPr="009F46FC">
        <w:rPr>
          <w:rFonts w:ascii="Times New Roman" w:hAnsi="Times New Roman"/>
          <w:sz w:val="24"/>
          <w:szCs w:val="24"/>
        </w:rPr>
        <w:t xml:space="preserve"> </w:t>
      </w:r>
      <w:r w:rsidR="008B2398" w:rsidRPr="009F46FC">
        <w:rPr>
          <w:rFonts w:ascii="Times New Roman" w:hAnsi="Times New Roman"/>
          <w:sz w:val="24"/>
          <w:szCs w:val="24"/>
        </w:rPr>
        <w:t xml:space="preserve">(Ilmu Pengetahuan Sosial) </w:t>
      </w:r>
      <w:r w:rsidR="006B1B5F" w:rsidRPr="009F46FC">
        <w:rPr>
          <w:rFonts w:ascii="Times New Roman" w:hAnsi="Times New Roman"/>
          <w:sz w:val="24"/>
          <w:szCs w:val="24"/>
        </w:rPr>
        <w:t>dan Rp. 7,</w:t>
      </w:r>
      <w:r w:rsidR="00D200A4" w:rsidRPr="009F46FC">
        <w:rPr>
          <w:rFonts w:ascii="Times New Roman" w:hAnsi="Times New Roman"/>
          <w:sz w:val="24"/>
          <w:szCs w:val="24"/>
        </w:rPr>
        <w:t xml:space="preserve">5 juta </w:t>
      </w:r>
      <w:r w:rsidR="008B2398" w:rsidRPr="009F46FC">
        <w:rPr>
          <w:rFonts w:ascii="Times New Roman" w:hAnsi="Times New Roman"/>
          <w:sz w:val="24"/>
          <w:szCs w:val="24"/>
        </w:rPr>
        <w:t xml:space="preserve">untuk </w:t>
      </w:r>
      <w:r w:rsidR="00D200A4" w:rsidRPr="009F46FC">
        <w:rPr>
          <w:rFonts w:ascii="Times New Roman" w:hAnsi="Times New Roman"/>
          <w:sz w:val="24"/>
          <w:szCs w:val="24"/>
        </w:rPr>
        <w:t>IPA</w:t>
      </w:r>
      <w:r w:rsidR="008B2398" w:rsidRPr="009F46FC">
        <w:rPr>
          <w:rFonts w:ascii="Times New Roman" w:hAnsi="Times New Roman"/>
          <w:sz w:val="24"/>
          <w:szCs w:val="24"/>
        </w:rPr>
        <w:t xml:space="preserve"> (Ilmu Pengetahuan Alam)</w:t>
      </w:r>
      <w:r w:rsidR="00D200A4" w:rsidRPr="009F46FC">
        <w:rPr>
          <w:rFonts w:ascii="Times New Roman" w:hAnsi="Times New Roman"/>
          <w:sz w:val="24"/>
          <w:szCs w:val="24"/>
        </w:rPr>
        <w:t>.</w:t>
      </w:r>
      <w:r w:rsidR="0053790C" w:rsidRPr="009F46FC">
        <w:rPr>
          <w:rFonts w:ascii="Times New Roman" w:hAnsi="Times New Roman"/>
          <w:sz w:val="24"/>
          <w:szCs w:val="24"/>
        </w:rPr>
        <w:t xml:space="preserve"> </w:t>
      </w:r>
      <w:r w:rsidR="001A083E" w:rsidRPr="009F46FC">
        <w:rPr>
          <w:rFonts w:ascii="Times New Roman" w:hAnsi="Times New Roman"/>
          <w:sz w:val="24"/>
          <w:szCs w:val="24"/>
        </w:rPr>
        <w:t xml:space="preserve"> </w:t>
      </w:r>
    </w:p>
    <w:p w:rsidR="004367F7" w:rsidRPr="009F46FC" w:rsidRDefault="007218EC" w:rsidP="00CC0334">
      <w:pPr>
        <w:spacing w:after="0" w:line="240" w:lineRule="auto"/>
        <w:ind w:firstLine="720"/>
        <w:jc w:val="both"/>
        <w:rPr>
          <w:rFonts w:ascii="Times New Roman" w:hAnsi="Times New Roman"/>
          <w:sz w:val="24"/>
          <w:szCs w:val="24"/>
        </w:rPr>
      </w:pPr>
      <w:r w:rsidRPr="009F46FC">
        <w:rPr>
          <w:rFonts w:ascii="Times New Roman" w:hAnsi="Times New Roman"/>
          <w:sz w:val="24"/>
          <w:szCs w:val="24"/>
        </w:rPr>
        <w:t>Demikian juga mahasiswa baru yang sudah memenuhi seleksi akademik</w:t>
      </w:r>
      <w:r w:rsidR="00C6121E" w:rsidRPr="009F46FC">
        <w:rPr>
          <w:rFonts w:ascii="Times New Roman" w:hAnsi="Times New Roman"/>
          <w:sz w:val="24"/>
          <w:szCs w:val="24"/>
        </w:rPr>
        <w:t>,</w:t>
      </w:r>
      <w:r w:rsidRPr="009F46FC">
        <w:rPr>
          <w:rFonts w:ascii="Times New Roman" w:hAnsi="Times New Roman"/>
          <w:sz w:val="24"/>
          <w:szCs w:val="24"/>
        </w:rPr>
        <w:t xml:space="preserve"> </w:t>
      </w:r>
      <w:r w:rsidRPr="009F46FC">
        <w:rPr>
          <w:rFonts w:ascii="Times New Roman" w:hAnsi="Times New Roman"/>
          <w:b/>
          <w:sz w:val="24"/>
          <w:szCs w:val="24"/>
        </w:rPr>
        <w:t>wajib diterima</w:t>
      </w:r>
      <w:r w:rsidR="00C6121E" w:rsidRPr="009F46FC">
        <w:rPr>
          <w:rFonts w:ascii="Times New Roman" w:hAnsi="Times New Roman"/>
          <w:sz w:val="24"/>
          <w:szCs w:val="24"/>
        </w:rPr>
        <w:t xml:space="preserve"> oleh perguruan t</w:t>
      </w:r>
      <w:r w:rsidRPr="009F46FC">
        <w:rPr>
          <w:rFonts w:ascii="Times New Roman" w:hAnsi="Times New Roman"/>
          <w:sz w:val="24"/>
          <w:szCs w:val="24"/>
        </w:rPr>
        <w:t>inggi (Pasal</w:t>
      </w:r>
      <w:r w:rsidR="001E7FA7" w:rsidRPr="009F46FC">
        <w:rPr>
          <w:rFonts w:ascii="Times New Roman" w:hAnsi="Times New Roman"/>
          <w:sz w:val="24"/>
          <w:szCs w:val="24"/>
        </w:rPr>
        <w:t xml:space="preserve"> 73 ayat </w:t>
      </w:r>
      <w:r w:rsidRPr="009F46FC">
        <w:rPr>
          <w:rFonts w:ascii="Times New Roman" w:hAnsi="Times New Roman"/>
          <w:sz w:val="24"/>
          <w:szCs w:val="24"/>
        </w:rPr>
        <w:t xml:space="preserve">3) karena penerimaan mahasiswa baru perguruan tinggi itu, merupakan </w:t>
      </w:r>
      <w:r w:rsidRPr="009F46FC">
        <w:rPr>
          <w:rFonts w:ascii="Times New Roman" w:hAnsi="Times New Roman"/>
          <w:i/>
          <w:sz w:val="24"/>
          <w:szCs w:val="24"/>
        </w:rPr>
        <w:t>seleksi akademik dan dilarang dikaitkan dengan tujuan komersial</w:t>
      </w:r>
      <w:r w:rsidR="00212754" w:rsidRPr="009F46FC">
        <w:rPr>
          <w:rFonts w:ascii="Times New Roman" w:hAnsi="Times New Roman"/>
          <w:sz w:val="24"/>
          <w:szCs w:val="24"/>
        </w:rPr>
        <w:t xml:space="preserve"> (Pasal 73 ayat 5</w:t>
      </w:r>
      <w:r w:rsidRPr="009F46FC">
        <w:rPr>
          <w:rFonts w:ascii="Times New Roman" w:hAnsi="Times New Roman"/>
          <w:sz w:val="24"/>
          <w:szCs w:val="24"/>
        </w:rPr>
        <w:t>).</w:t>
      </w:r>
      <w:r w:rsidR="001E7FA7" w:rsidRPr="009F46FC">
        <w:rPr>
          <w:rFonts w:ascii="Times New Roman" w:hAnsi="Times New Roman"/>
          <w:sz w:val="24"/>
          <w:szCs w:val="24"/>
        </w:rPr>
        <w:t xml:space="preserve"> Bahkan Pemerintah, pemerintah daerah, dan/atau </w:t>
      </w:r>
      <w:r w:rsidR="001E7FA7" w:rsidRPr="004A32FB">
        <w:rPr>
          <w:rFonts w:ascii="Times New Roman" w:hAnsi="Times New Roman"/>
          <w:i/>
          <w:sz w:val="24"/>
          <w:szCs w:val="24"/>
        </w:rPr>
        <w:t xml:space="preserve">perguruan tinggi berkewajiban memenuhi hak mahasiswa yang kurang mampu secara ekonomi untuk dapat menyelesaikan studinya sesuai dengan </w:t>
      </w:r>
      <w:r w:rsidR="001E7FA7" w:rsidRPr="009F46FC">
        <w:rPr>
          <w:rFonts w:ascii="Times New Roman" w:hAnsi="Times New Roman"/>
          <w:b/>
          <w:sz w:val="24"/>
          <w:szCs w:val="24"/>
        </w:rPr>
        <w:t>peraturan akademik</w:t>
      </w:r>
      <w:r w:rsidR="00E80612" w:rsidRPr="009F46FC">
        <w:rPr>
          <w:rFonts w:ascii="Times New Roman" w:hAnsi="Times New Roman"/>
          <w:sz w:val="24"/>
          <w:szCs w:val="24"/>
        </w:rPr>
        <w:t xml:space="preserve"> (Pasal 76 ayat 1) yang mengatur antara lain tentang lama studi mahasiswa</w:t>
      </w:r>
      <w:r w:rsidR="00E67653" w:rsidRPr="009F46FC">
        <w:rPr>
          <w:rFonts w:ascii="Times New Roman" w:hAnsi="Times New Roman"/>
          <w:sz w:val="24"/>
          <w:szCs w:val="24"/>
        </w:rPr>
        <w:t xml:space="preserve"> pada satuan pendidikan tinggi,</w:t>
      </w:r>
      <w:r w:rsidR="00E80612" w:rsidRPr="009F46FC">
        <w:rPr>
          <w:rFonts w:ascii="Times New Roman" w:hAnsi="Times New Roman"/>
          <w:sz w:val="24"/>
          <w:szCs w:val="24"/>
        </w:rPr>
        <w:t xml:space="preserve"> sesuai dengan program pendidikan yang diatur dalam undang – undang.</w:t>
      </w:r>
      <w:r w:rsidR="00E67653" w:rsidRPr="009F46FC">
        <w:rPr>
          <w:rFonts w:ascii="Times New Roman" w:hAnsi="Times New Roman"/>
          <w:sz w:val="24"/>
          <w:szCs w:val="24"/>
        </w:rPr>
        <w:t xml:space="preserve"> Artinya</w:t>
      </w:r>
      <w:r w:rsidR="00C6121E" w:rsidRPr="009F46FC">
        <w:rPr>
          <w:rFonts w:ascii="Times New Roman" w:hAnsi="Times New Roman"/>
          <w:sz w:val="24"/>
          <w:szCs w:val="24"/>
        </w:rPr>
        <w:t xml:space="preserve"> </w:t>
      </w:r>
      <w:r w:rsidR="00C6121E" w:rsidRPr="009F46FC">
        <w:rPr>
          <w:rFonts w:ascii="Times New Roman" w:hAnsi="Times New Roman"/>
          <w:b/>
          <w:sz w:val="24"/>
          <w:szCs w:val="24"/>
        </w:rPr>
        <w:t>peraturan akademik</w:t>
      </w:r>
      <w:r w:rsidR="00C6121E" w:rsidRPr="009F46FC">
        <w:rPr>
          <w:rFonts w:ascii="Times New Roman" w:hAnsi="Times New Roman"/>
          <w:sz w:val="24"/>
          <w:szCs w:val="24"/>
        </w:rPr>
        <w:t xml:space="preserve"> yang merupakan bentuk pengaturan yang menjabarkan ketentuan undang – undang, dengan sendirinya </w:t>
      </w:r>
      <w:r w:rsidR="00C6121E" w:rsidRPr="009F46FC">
        <w:rPr>
          <w:rFonts w:ascii="Times New Roman" w:hAnsi="Times New Roman"/>
          <w:b/>
          <w:sz w:val="24"/>
          <w:szCs w:val="24"/>
        </w:rPr>
        <w:t>tidak melanggar konstitusi</w:t>
      </w:r>
      <w:r w:rsidR="00C6121E" w:rsidRPr="009F46FC">
        <w:rPr>
          <w:rFonts w:ascii="Times New Roman" w:hAnsi="Times New Roman"/>
          <w:sz w:val="24"/>
          <w:szCs w:val="24"/>
        </w:rPr>
        <w:t xml:space="preserve">, karena tetap menjamin </w:t>
      </w:r>
      <w:r w:rsidR="00E67653" w:rsidRPr="009F46FC">
        <w:rPr>
          <w:rFonts w:ascii="Times New Roman" w:hAnsi="Times New Roman"/>
          <w:sz w:val="24"/>
          <w:szCs w:val="24"/>
        </w:rPr>
        <w:t xml:space="preserve">adanya </w:t>
      </w:r>
      <w:r w:rsidR="00C6121E" w:rsidRPr="009F46FC">
        <w:rPr>
          <w:rFonts w:ascii="Times New Roman" w:hAnsi="Times New Roman"/>
          <w:b/>
          <w:sz w:val="24"/>
          <w:szCs w:val="24"/>
        </w:rPr>
        <w:t>kepastian hukum</w:t>
      </w:r>
      <w:r w:rsidR="00352AC7">
        <w:rPr>
          <w:rFonts w:ascii="Times New Roman" w:hAnsi="Times New Roman"/>
          <w:sz w:val="24"/>
          <w:szCs w:val="24"/>
        </w:rPr>
        <w:t xml:space="preserve"> pada</w:t>
      </w:r>
      <w:r w:rsidR="001646AD" w:rsidRPr="009F46FC">
        <w:rPr>
          <w:rFonts w:ascii="Times New Roman" w:hAnsi="Times New Roman"/>
          <w:sz w:val="24"/>
          <w:szCs w:val="24"/>
        </w:rPr>
        <w:t xml:space="preserve"> setiap</w:t>
      </w:r>
      <w:r w:rsidR="00E67653" w:rsidRPr="009F46FC">
        <w:rPr>
          <w:rFonts w:ascii="Times New Roman" w:hAnsi="Times New Roman"/>
          <w:sz w:val="24"/>
          <w:szCs w:val="24"/>
        </w:rPr>
        <w:t xml:space="preserve"> satuan pendidikan tinggi.</w:t>
      </w:r>
    </w:p>
    <w:p w:rsidR="00390E73" w:rsidRPr="009F46FC" w:rsidRDefault="00390E73" w:rsidP="00CC0334">
      <w:pPr>
        <w:spacing w:after="0" w:line="240" w:lineRule="auto"/>
        <w:ind w:firstLine="720"/>
        <w:jc w:val="both"/>
        <w:rPr>
          <w:rFonts w:ascii="Times New Roman" w:hAnsi="Times New Roman"/>
          <w:sz w:val="24"/>
          <w:szCs w:val="24"/>
        </w:rPr>
      </w:pPr>
    </w:p>
    <w:p w:rsidR="00DC0B6E" w:rsidRPr="009F46FC" w:rsidRDefault="00D70A29" w:rsidP="00DC0B6E">
      <w:pPr>
        <w:spacing w:after="0" w:line="240" w:lineRule="auto"/>
        <w:ind w:firstLine="720"/>
        <w:jc w:val="both"/>
        <w:rPr>
          <w:rFonts w:ascii="Times New Roman" w:hAnsi="Times New Roman"/>
          <w:sz w:val="24"/>
          <w:szCs w:val="24"/>
        </w:rPr>
      </w:pPr>
      <w:r w:rsidRPr="009F46FC">
        <w:rPr>
          <w:rFonts w:ascii="Times New Roman" w:hAnsi="Times New Roman"/>
          <w:sz w:val="24"/>
          <w:szCs w:val="24"/>
        </w:rPr>
        <w:t>Ketua dan anggota m</w:t>
      </w:r>
      <w:r w:rsidR="00DC0B6E" w:rsidRPr="009F46FC">
        <w:rPr>
          <w:rFonts w:ascii="Times New Roman" w:hAnsi="Times New Roman"/>
          <w:sz w:val="24"/>
          <w:szCs w:val="24"/>
        </w:rPr>
        <w:t xml:space="preserve">ajelis </w:t>
      </w:r>
      <w:r w:rsidRPr="009F46FC">
        <w:rPr>
          <w:rFonts w:ascii="Times New Roman" w:hAnsi="Times New Roman"/>
          <w:sz w:val="24"/>
          <w:szCs w:val="24"/>
        </w:rPr>
        <w:t xml:space="preserve">hakim </w:t>
      </w:r>
      <w:r w:rsidR="00DC0B6E" w:rsidRPr="009F46FC">
        <w:rPr>
          <w:rFonts w:ascii="Times New Roman" w:hAnsi="Times New Roman"/>
          <w:sz w:val="24"/>
          <w:szCs w:val="24"/>
        </w:rPr>
        <w:t>yang mulia,</w:t>
      </w:r>
    </w:p>
    <w:p w:rsidR="00DC0B6E" w:rsidRPr="009F46FC" w:rsidRDefault="00DC0B6E" w:rsidP="00DC0B6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Hadirin dan </w:t>
      </w:r>
      <w:r w:rsidR="00DB5B0E">
        <w:rPr>
          <w:rFonts w:ascii="Times New Roman" w:hAnsi="Times New Roman"/>
          <w:sz w:val="24"/>
          <w:szCs w:val="24"/>
        </w:rPr>
        <w:t xml:space="preserve">para </w:t>
      </w:r>
      <w:r w:rsidR="00622A77">
        <w:rPr>
          <w:rFonts w:ascii="Times New Roman" w:hAnsi="Times New Roman"/>
          <w:sz w:val="24"/>
          <w:szCs w:val="24"/>
        </w:rPr>
        <w:t>pemohon yang saya</w:t>
      </w:r>
      <w:r w:rsidRPr="009F46FC">
        <w:rPr>
          <w:rFonts w:ascii="Times New Roman" w:hAnsi="Times New Roman"/>
          <w:sz w:val="24"/>
          <w:szCs w:val="24"/>
        </w:rPr>
        <w:t xml:space="preserve"> hormati.</w:t>
      </w:r>
    </w:p>
    <w:p w:rsidR="00390E73" w:rsidRPr="009F46FC" w:rsidRDefault="00390E73" w:rsidP="00CC0334">
      <w:pPr>
        <w:spacing w:after="0" w:line="240" w:lineRule="auto"/>
        <w:ind w:firstLine="720"/>
        <w:jc w:val="both"/>
        <w:rPr>
          <w:rFonts w:ascii="Times New Roman" w:hAnsi="Times New Roman"/>
          <w:sz w:val="24"/>
          <w:szCs w:val="24"/>
        </w:rPr>
      </w:pPr>
    </w:p>
    <w:p w:rsidR="001F6C6C" w:rsidRPr="009F46FC" w:rsidRDefault="00212754" w:rsidP="00CC0334">
      <w:pPr>
        <w:spacing w:after="0" w:line="240" w:lineRule="auto"/>
        <w:ind w:firstLine="720"/>
        <w:jc w:val="both"/>
        <w:rPr>
          <w:rFonts w:ascii="Times New Roman" w:hAnsi="Times New Roman"/>
          <w:sz w:val="24"/>
          <w:szCs w:val="24"/>
        </w:rPr>
      </w:pPr>
      <w:r w:rsidRPr="009F46FC">
        <w:rPr>
          <w:rFonts w:ascii="Times New Roman" w:hAnsi="Times New Roman"/>
          <w:sz w:val="24"/>
          <w:szCs w:val="24"/>
        </w:rPr>
        <w:t>Pasal 73 ayat (1), (2), (3) dan (5)</w:t>
      </w:r>
      <w:r w:rsidR="00D62D43" w:rsidRPr="009F46FC">
        <w:rPr>
          <w:rFonts w:ascii="Times New Roman" w:hAnsi="Times New Roman"/>
          <w:sz w:val="24"/>
          <w:szCs w:val="24"/>
        </w:rPr>
        <w:t xml:space="preserve">, Pasal 74 ayat (1), Pasal 76 ayat (3), Pasal 85 ayat (2), dan Pasal 88 ayat (4) </w:t>
      </w:r>
      <w:r w:rsidR="001F6C6C" w:rsidRPr="009F46FC">
        <w:rPr>
          <w:rFonts w:ascii="Times New Roman" w:hAnsi="Times New Roman"/>
          <w:sz w:val="24"/>
          <w:szCs w:val="24"/>
        </w:rPr>
        <w:t xml:space="preserve">yang disebutkan di atas, menurut pembuat undang – undang (DPR dan Pemerintah) yang sering saya dengar, merupakan “pagar </w:t>
      </w:r>
      <w:r w:rsidR="00E455F2" w:rsidRPr="009F46FC">
        <w:rPr>
          <w:rFonts w:ascii="Times New Roman" w:hAnsi="Times New Roman"/>
          <w:sz w:val="24"/>
          <w:szCs w:val="24"/>
        </w:rPr>
        <w:t>yang kokoh</w:t>
      </w:r>
      <w:r w:rsidR="001F6C6C" w:rsidRPr="009F46FC">
        <w:rPr>
          <w:rFonts w:ascii="Times New Roman" w:hAnsi="Times New Roman"/>
          <w:sz w:val="24"/>
          <w:szCs w:val="24"/>
        </w:rPr>
        <w:t>” yang</w:t>
      </w:r>
      <w:r w:rsidR="00CF1086" w:rsidRPr="009F46FC">
        <w:rPr>
          <w:rFonts w:ascii="Times New Roman" w:hAnsi="Times New Roman"/>
          <w:sz w:val="24"/>
          <w:szCs w:val="24"/>
        </w:rPr>
        <w:t xml:space="preserve"> secara normatif</w:t>
      </w:r>
      <w:r w:rsidR="001F6C6C" w:rsidRPr="009F46FC">
        <w:rPr>
          <w:rFonts w:ascii="Times New Roman" w:hAnsi="Times New Roman"/>
          <w:sz w:val="24"/>
          <w:szCs w:val="24"/>
        </w:rPr>
        <w:t xml:space="preserve"> </w:t>
      </w:r>
      <w:r w:rsidR="00E455F2" w:rsidRPr="009F46FC">
        <w:rPr>
          <w:rFonts w:ascii="Times New Roman" w:hAnsi="Times New Roman"/>
          <w:sz w:val="24"/>
          <w:szCs w:val="24"/>
        </w:rPr>
        <w:t xml:space="preserve">membatasi pelaksanan Pasal 65 UU Dikti </w:t>
      </w:r>
      <w:r w:rsidR="004768E8">
        <w:rPr>
          <w:rFonts w:ascii="Times New Roman" w:hAnsi="Times New Roman"/>
          <w:sz w:val="24"/>
          <w:szCs w:val="24"/>
        </w:rPr>
        <w:t xml:space="preserve">agar PTN </w:t>
      </w:r>
      <w:r w:rsidR="00E455F2" w:rsidRPr="009F46FC">
        <w:rPr>
          <w:rFonts w:ascii="Times New Roman" w:hAnsi="Times New Roman"/>
          <w:sz w:val="24"/>
          <w:szCs w:val="24"/>
        </w:rPr>
        <w:t>yang berbentuk sat</w:t>
      </w:r>
      <w:r w:rsidR="00E80612" w:rsidRPr="009F46FC">
        <w:rPr>
          <w:rFonts w:ascii="Times New Roman" w:hAnsi="Times New Roman"/>
          <w:sz w:val="24"/>
          <w:szCs w:val="24"/>
        </w:rPr>
        <w:t xml:space="preserve">uan </w:t>
      </w:r>
      <w:r w:rsidR="00E455F2" w:rsidRPr="009F46FC">
        <w:rPr>
          <w:rFonts w:ascii="Times New Roman" w:hAnsi="Times New Roman"/>
          <w:sz w:val="24"/>
          <w:szCs w:val="24"/>
        </w:rPr>
        <w:t>ker</w:t>
      </w:r>
      <w:r w:rsidR="00E80612" w:rsidRPr="009F46FC">
        <w:rPr>
          <w:rFonts w:ascii="Times New Roman" w:hAnsi="Times New Roman"/>
          <w:sz w:val="24"/>
          <w:szCs w:val="24"/>
        </w:rPr>
        <w:t>ja</w:t>
      </w:r>
      <w:r w:rsidR="00E455F2" w:rsidRPr="009F46FC">
        <w:rPr>
          <w:rFonts w:ascii="Times New Roman" w:hAnsi="Times New Roman"/>
          <w:sz w:val="24"/>
          <w:szCs w:val="24"/>
        </w:rPr>
        <w:t>,</w:t>
      </w:r>
      <w:r w:rsidR="004768E8">
        <w:rPr>
          <w:rFonts w:ascii="Times New Roman" w:hAnsi="Times New Roman"/>
          <w:sz w:val="24"/>
          <w:szCs w:val="24"/>
        </w:rPr>
        <w:t xml:space="preserve"> PTN yang menerapkan</w:t>
      </w:r>
      <w:r w:rsidR="00E455F2" w:rsidRPr="009F46FC">
        <w:rPr>
          <w:rFonts w:ascii="Times New Roman" w:hAnsi="Times New Roman"/>
          <w:sz w:val="24"/>
          <w:szCs w:val="24"/>
        </w:rPr>
        <w:t xml:space="preserve"> </w:t>
      </w:r>
      <w:r w:rsidR="004768E8">
        <w:rPr>
          <w:rFonts w:ascii="Times New Roman" w:hAnsi="Times New Roman"/>
          <w:sz w:val="24"/>
          <w:szCs w:val="24"/>
        </w:rPr>
        <w:t>pola pengelolaan keuangan Badan Layanan Umum (BLU)</w:t>
      </w:r>
      <w:r w:rsidR="00CF1086" w:rsidRPr="009F46FC">
        <w:rPr>
          <w:rFonts w:ascii="Times New Roman" w:hAnsi="Times New Roman"/>
          <w:sz w:val="24"/>
          <w:szCs w:val="24"/>
        </w:rPr>
        <w:t>,</w:t>
      </w:r>
      <w:r w:rsidR="00E455F2" w:rsidRPr="009F46FC">
        <w:rPr>
          <w:rFonts w:ascii="Times New Roman" w:hAnsi="Times New Roman"/>
          <w:sz w:val="24"/>
          <w:szCs w:val="24"/>
        </w:rPr>
        <w:t xml:space="preserve"> dan </w:t>
      </w:r>
      <w:r w:rsidR="004768E8">
        <w:rPr>
          <w:rFonts w:ascii="Times New Roman" w:hAnsi="Times New Roman"/>
          <w:sz w:val="24"/>
          <w:szCs w:val="24"/>
        </w:rPr>
        <w:t xml:space="preserve">PTN </w:t>
      </w:r>
      <w:r w:rsidR="00E455F2" w:rsidRPr="009F46FC">
        <w:rPr>
          <w:rFonts w:ascii="Times New Roman" w:hAnsi="Times New Roman"/>
          <w:sz w:val="24"/>
          <w:szCs w:val="24"/>
        </w:rPr>
        <w:t>badan hukum</w:t>
      </w:r>
      <w:r w:rsidR="001F6C6C" w:rsidRPr="009F46FC">
        <w:rPr>
          <w:rFonts w:ascii="Times New Roman" w:hAnsi="Times New Roman"/>
          <w:sz w:val="24"/>
          <w:szCs w:val="24"/>
        </w:rPr>
        <w:t xml:space="preserve"> </w:t>
      </w:r>
      <w:r w:rsidR="001F6C6C" w:rsidRPr="009F46FC">
        <w:rPr>
          <w:rFonts w:ascii="Times New Roman" w:hAnsi="Times New Roman"/>
          <w:sz w:val="24"/>
          <w:szCs w:val="24"/>
        </w:rPr>
        <w:lastRenderedPageBreak/>
        <w:t>dalam menjalankan fungsinya sebagai</w:t>
      </w:r>
      <w:r w:rsidR="004768E8">
        <w:rPr>
          <w:rFonts w:ascii="Times New Roman" w:hAnsi="Times New Roman"/>
          <w:sz w:val="24"/>
          <w:szCs w:val="24"/>
        </w:rPr>
        <w:t xml:space="preserve"> lembaga pendidikan dan</w:t>
      </w:r>
      <w:r w:rsidR="001F6C6C" w:rsidRPr="009F46FC">
        <w:rPr>
          <w:rFonts w:ascii="Times New Roman" w:hAnsi="Times New Roman"/>
          <w:sz w:val="24"/>
          <w:szCs w:val="24"/>
        </w:rPr>
        <w:t xml:space="preserve"> lembaga ilmiah tidak “tergelincir” ke dalam kegiatan “komersial” y</w:t>
      </w:r>
      <w:r w:rsidR="00E455F2" w:rsidRPr="009F46FC">
        <w:rPr>
          <w:rFonts w:ascii="Times New Roman" w:hAnsi="Times New Roman"/>
          <w:sz w:val="24"/>
          <w:szCs w:val="24"/>
        </w:rPr>
        <w:t>ang sangat dihawatirkan oleh</w:t>
      </w:r>
      <w:r w:rsidR="00390E73" w:rsidRPr="009F46FC">
        <w:rPr>
          <w:rFonts w:ascii="Times New Roman" w:hAnsi="Times New Roman"/>
          <w:sz w:val="24"/>
          <w:szCs w:val="24"/>
        </w:rPr>
        <w:t xml:space="preserve"> berbagai kalangan termasuk oleh</w:t>
      </w:r>
      <w:r w:rsidR="00E455F2" w:rsidRPr="009F46FC">
        <w:rPr>
          <w:rFonts w:ascii="Times New Roman" w:hAnsi="Times New Roman"/>
          <w:sz w:val="24"/>
          <w:szCs w:val="24"/>
        </w:rPr>
        <w:t xml:space="preserve"> pemohon. </w:t>
      </w:r>
      <w:r w:rsidR="001F6C6C" w:rsidRPr="009F46FC">
        <w:rPr>
          <w:rFonts w:ascii="Times New Roman" w:hAnsi="Times New Roman"/>
          <w:sz w:val="24"/>
          <w:szCs w:val="24"/>
        </w:rPr>
        <w:t xml:space="preserve">Pasal – pasal yang sangat </w:t>
      </w:r>
      <w:r w:rsidR="001F6C6C" w:rsidRPr="009F46FC">
        <w:rPr>
          <w:rFonts w:ascii="Times New Roman" w:hAnsi="Times New Roman"/>
          <w:b/>
          <w:sz w:val="24"/>
          <w:szCs w:val="24"/>
        </w:rPr>
        <w:t>berpihak kepada mahasiswa</w:t>
      </w:r>
      <w:r w:rsidR="001F6C6C" w:rsidRPr="009F46FC">
        <w:rPr>
          <w:rFonts w:ascii="Times New Roman" w:hAnsi="Times New Roman"/>
          <w:sz w:val="24"/>
          <w:szCs w:val="24"/>
        </w:rPr>
        <w:t xml:space="preserve"> dan </w:t>
      </w:r>
      <w:r w:rsidR="001F6C6C" w:rsidRPr="009F46FC">
        <w:rPr>
          <w:rFonts w:ascii="Times New Roman" w:hAnsi="Times New Roman"/>
          <w:b/>
          <w:sz w:val="24"/>
          <w:szCs w:val="24"/>
        </w:rPr>
        <w:t>calon mahasiswa</w:t>
      </w:r>
      <w:r w:rsidR="001F6C6C" w:rsidRPr="009F46FC">
        <w:rPr>
          <w:rFonts w:ascii="Times New Roman" w:hAnsi="Times New Roman"/>
          <w:sz w:val="24"/>
          <w:szCs w:val="24"/>
        </w:rPr>
        <w:t xml:space="preserve"> itu, sekaligus juga merupakan </w:t>
      </w:r>
      <w:r w:rsidR="00441CF1" w:rsidRPr="009F46FC">
        <w:rPr>
          <w:rFonts w:ascii="Times New Roman" w:hAnsi="Times New Roman"/>
          <w:sz w:val="24"/>
          <w:szCs w:val="24"/>
        </w:rPr>
        <w:t xml:space="preserve">“benteng penangkal” masuknya </w:t>
      </w:r>
      <w:r w:rsidR="00441CF1" w:rsidRPr="009F46FC">
        <w:rPr>
          <w:rFonts w:ascii="Times New Roman" w:hAnsi="Times New Roman"/>
          <w:i/>
          <w:sz w:val="24"/>
          <w:szCs w:val="24"/>
        </w:rPr>
        <w:t>lib</w:t>
      </w:r>
      <w:r w:rsidR="00E80612" w:rsidRPr="009F46FC">
        <w:rPr>
          <w:rFonts w:ascii="Times New Roman" w:hAnsi="Times New Roman"/>
          <w:i/>
          <w:sz w:val="24"/>
          <w:szCs w:val="24"/>
        </w:rPr>
        <w:t>er</w:t>
      </w:r>
      <w:r w:rsidR="00441CF1" w:rsidRPr="009F46FC">
        <w:rPr>
          <w:rFonts w:ascii="Times New Roman" w:hAnsi="Times New Roman"/>
          <w:i/>
          <w:sz w:val="24"/>
          <w:szCs w:val="24"/>
        </w:rPr>
        <w:t>alisme</w:t>
      </w:r>
      <w:r w:rsidR="00441CF1" w:rsidRPr="009F46FC">
        <w:rPr>
          <w:rFonts w:ascii="Times New Roman" w:hAnsi="Times New Roman"/>
          <w:sz w:val="24"/>
          <w:szCs w:val="24"/>
        </w:rPr>
        <w:t xml:space="preserve"> dan </w:t>
      </w:r>
      <w:r w:rsidR="00441CF1" w:rsidRPr="009F46FC">
        <w:rPr>
          <w:rFonts w:ascii="Times New Roman" w:hAnsi="Times New Roman"/>
          <w:i/>
          <w:sz w:val="24"/>
          <w:szCs w:val="24"/>
        </w:rPr>
        <w:t>komersialisme</w:t>
      </w:r>
      <w:r w:rsidR="00E455F2" w:rsidRPr="009F46FC">
        <w:rPr>
          <w:rFonts w:ascii="Times New Roman" w:hAnsi="Times New Roman"/>
          <w:sz w:val="24"/>
          <w:szCs w:val="24"/>
        </w:rPr>
        <w:t xml:space="preserve"> dalam masyarakat ilmiah yang mem</w:t>
      </w:r>
      <w:r w:rsidR="00CF1086" w:rsidRPr="009F46FC">
        <w:rPr>
          <w:rFonts w:ascii="Times New Roman" w:hAnsi="Times New Roman"/>
          <w:sz w:val="24"/>
          <w:szCs w:val="24"/>
        </w:rPr>
        <w:t>iliki misi suci untuk memaju</w:t>
      </w:r>
      <w:r w:rsidR="00E455F2" w:rsidRPr="009F46FC">
        <w:rPr>
          <w:rFonts w:ascii="Times New Roman" w:hAnsi="Times New Roman"/>
          <w:sz w:val="24"/>
          <w:szCs w:val="24"/>
        </w:rPr>
        <w:t>kan ilmu pengetahuan dan teknologi demi kemajuan peradaban dan kesejahteraan</w:t>
      </w:r>
      <w:r w:rsidR="00F2527A" w:rsidRPr="009F46FC">
        <w:rPr>
          <w:rFonts w:ascii="Times New Roman" w:hAnsi="Times New Roman"/>
          <w:sz w:val="24"/>
          <w:szCs w:val="24"/>
        </w:rPr>
        <w:t xml:space="preserve"> umat manusia</w:t>
      </w:r>
      <w:r w:rsidR="00E455F2" w:rsidRPr="009F46FC">
        <w:rPr>
          <w:rFonts w:ascii="Times New Roman" w:hAnsi="Times New Roman"/>
          <w:sz w:val="24"/>
          <w:szCs w:val="24"/>
        </w:rPr>
        <w:t xml:space="preserve"> sesuai amanat konstitusi (Pasal 31 ayat 5 UUD 1945).</w:t>
      </w:r>
    </w:p>
    <w:p w:rsidR="00867BFE" w:rsidRPr="009F46FC" w:rsidRDefault="003B4CD3" w:rsidP="00CC0334">
      <w:pPr>
        <w:spacing w:after="0" w:line="240" w:lineRule="auto"/>
        <w:ind w:firstLine="720"/>
        <w:jc w:val="both"/>
        <w:rPr>
          <w:rFonts w:ascii="Times New Roman" w:hAnsi="Times New Roman"/>
          <w:b/>
          <w:sz w:val="24"/>
          <w:szCs w:val="24"/>
        </w:rPr>
      </w:pPr>
      <w:r w:rsidRPr="009F46FC">
        <w:rPr>
          <w:rFonts w:ascii="Times New Roman" w:hAnsi="Times New Roman"/>
          <w:sz w:val="24"/>
          <w:szCs w:val="24"/>
        </w:rPr>
        <w:t xml:space="preserve">Dalam upaya lebih memperkuat </w:t>
      </w:r>
      <w:r w:rsidR="00CF1086" w:rsidRPr="009F46FC">
        <w:rPr>
          <w:rFonts w:ascii="Times New Roman" w:hAnsi="Times New Roman"/>
          <w:sz w:val="24"/>
          <w:szCs w:val="24"/>
        </w:rPr>
        <w:t>“</w:t>
      </w:r>
      <w:r w:rsidRPr="009F46FC">
        <w:rPr>
          <w:rFonts w:ascii="Times New Roman" w:hAnsi="Times New Roman"/>
          <w:sz w:val="24"/>
          <w:szCs w:val="24"/>
        </w:rPr>
        <w:t>benteng</w:t>
      </w:r>
      <w:r w:rsidR="00390E73" w:rsidRPr="009F46FC">
        <w:rPr>
          <w:rFonts w:ascii="Times New Roman" w:hAnsi="Times New Roman"/>
          <w:sz w:val="24"/>
          <w:szCs w:val="24"/>
        </w:rPr>
        <w:t xml:space="preserve"> penangkal</w:t>
      </w:r>
      <w:r w:rsidR="00CF1086" w:rsidRPr="009F46FC">
        <w:rPr>
          <w:rFonts w:ascii="Times New Roman" w:hAnsi="Times New Roman"/>
          <w:sz w:val="24"/>
          <w:szCs w:val="24"/>
        </w:rPr>
        <w:t>”</w:t>
      </w:r>
      <w:r w:rsidRPr="009F46FC">
        <w:rPr>
          <w:rFonts w:ascii="Times New Roman" w:hAnsi="Times New Roman"/>
          <w:sz w:val="24"/>
          <w:szCs w:val="24"/>
        </w:rPr>
        <w:t xml:space="preserve"> masuknya liberalism</w:t>
      </w:r>
      <w:r w:rsidR="00390E73" w:rsidRPr="009F46FC">
        <w:rPr>
          <w:rFonts w:ascii="Times New Roman" w:hAnsi="Times New Roman"/>
          <w:sz w:val="24"/>
          <w:szCs w:val="24"/>
        </w:rPr>
        <w:t>e</w:t>
      </w:r>
      <w:r w:rsidRPr="009F46FC">
        <w:rPr>
          <w:rFonts w:ascii="Times New Roman" w:hAnsi="Times New Roman"/>
          <w:sz w:val="24"/>
          <w:szCs w:val="24"/>
        </w:rPr>
        <w:t xml:space="preserve"> dan komersialisme ke dalam perguruan tinggi terutama pada PTN badan hukum, saya menyaksik</w:t>
      </w:r>
      <w:r w:rsidR="004A32FB">
        <w:rPr>
          <w:rFonts w:ascii="Times New Roman" w:hAnsi="Times New Roman"/>
          <w:sz w:val="24"/>
          <w:szCs w:val="24"/>
        </w:rPr>
        <w:t>an kalangan DPR dan Kemdikbud</w:t>
      </w:r>
      <w:r w:rsidR="00390E73" w:rsidRPr="009F46FC">
        <w:rPr>
          <w:rFonts w:ascii="Times New Roman" w:hAnsi="Times New Roman"/>
          <w:sz w:val="24"/>
          <w:szCs w:val="24"/>
        </w:rPr>
        <w:t xml:space="preserve"> berusaha keras</w:t>
      </w:r>
      <w:r w:rsidRPr="009F46FC">
        <w:rPr>
          <w:rFonts w:ascii="Times New Roman" w:hAnsi="Times New Roman"/>
          <w:sz w:val="24"/>
          <w:szCs w:val="24"/>
        </w:rPr>
        <w:t xml:space="preserve"> menyakinkan pihak Kementerian Keuangan agar</w:t>
      </w:r>
      <w:r w:rsidR="00CF1086" w:rsidRPr="009F46FC">
        <w:rPr>
          <w:rFonts w:ascii="Times New Roman" w:hAnsi="Times New Roman"/>
          <w:sz w:val="24"/>
          <w:szCs w:val="24"/>
        </w:rPr>
        <w:t xml:space="preserve"> </w:t>
      </w:r>
      <w:r w:rsidR="00CF1086" w:rsidRPr="009F46FC">
        <w:rPr>
          <w:rFonts w:ascii="Times New Roman" w:hAnsi="Times New Roman"/>
          <w:b/>
          <w:sz w:val="24"/>
          <w:szCs w:val="24"/>
        </w:rPr>
        <w:t>negara</w:t>
      </w:r>
      <w:r w:rsidRPr="009F46FC">
        <w:rPr>
          <w:rFonts w:ascii="Times New Roman" w:hAnsi="Times New Roman"/>
          <w:sz w:val="24"/>
          <w:szCs w:val="24"/>
        </w:rPr>
        <w:t xml:space="preserve"> tetap memberikan anggaran kepada PTN badan hukum. Itulah sebabnya</w:t>
      </w:r>
      <w:r w:rsidR="00E67653" w:rsidRPr="009F46FC">
        <w:rPr>
          <w:rFonts w:ascii="Times New Roman" w:hAnsi="Times New Roman"/>
          <w:sz w:val="24"/>
          <w:szCs w:val="24"/>
        </w:rPr>
        <w:t xml:space="preserve">   perlu</w:t>
      </w:r>
      <w:r w:rsidR="00A36CED" w:rsidRPr="009F46FC">
        <w:rPr>
          <w:rFonts w:ascii="Times New Roman" w:hAnsi="Times New Roman"/>
          <w:sz w:val="24"/>
          <w:szCs w:val="24"/>
        </w:rPr>
        <w:t xml:space="preserve"> dijelaskan</w:t>
      </w:r>
      <w:r w:rsidR="00E67653" w:rsidRPr="009F46FC">
        <w:rPr>
          <w:rFonts w:ascii="Times New Roman" w:hAnsi="Times New Roman"/>
          <w:sz w:val="24"/>
          <w:szCs w:val="24"/>
        </w:rPr>
        <w:t xml:space="preserve"> lagi</w:t>
      </w:r>
      <w:r w:rsidR="00A36CED" w:rsidRPr="009F46FC">
        <w:rPr>
          <w:rFonts w:ascii="Times New Roman" w:hAnsi="Times New Roman"/>
          <w:sz w:val="24"/>
          <w:szCs w:val="24"/>
        </w:rPr>
        <w:t xml:space="preserve"> dalam penjelasan Pasal 65 ayat (4) </w:t>
      </w:r>
      <w:r w:rsidR="00390E73" w:rsidRPr="009F46FC">
        <w:rPr>
          <w:rFonts w:ascii="Times New Roman" w:hAnsi="Times New Roman"/>
          <w:sz w:val="24"/>
          <w:szCs w:val="24"/>
        </w:rPr>
        <w:t xml:space="preserve">bahwa </w:t>
      </w:r>
      <w:r w:rsidR="00A36CED" w:rsidRPr="009F46FC">
        <w:rPr>
          <w:rFonts w:ascii="Times New Roman" w:hAnsi="Times New Roman"/>
          <w:i/>
          <w:sz w:val="24"/>
          <w:szCs w:val="24"/>
        </w:rPr>
        <w:t>Pemerintah harus memberikan kompensasi atau menanggung sebagian biaya yang telah dikeluarkan oleh PTN badan hukum</w:t>
      </w:r>
      <w:r w:rsidR="00390E73" w:rsidRPr="009F46FC">
        <w:rPr>
          <w:rFonts w:ascii="Times New Roman" w:hAnsi="Times New Roman"/>
          <w:i/>
          <w:sz w:val="24"/>
          <w:szCs w:val="24"/>
        </w:rPr>
        <w:t xml:space="preserve">. karena PTN badan hukum tersebut sepenuhnya </w:t>
      </w:r>
      <w:r w:rsidR="00390E73" w:rsidRPr="009F46FC">
        <w:rPr>
          <w:rFonts w:ascii="Times New Roman" w:hAnsi="Times New Roman"/>
          <w:b/>
          <w:i/>
          <w:sz w:val="24"/>
          <w:szCs w:val="24"/>
        </w:rPr>
        <w:t>milik negara</w:t>
      </w:r>
      <w:r w:rsidR="00390E73" w:rsidRPr="009F46FC">
        <w:rPr>
          <w:rFonts w:ascii="Times New Roman" w:hAnsi="Times New Roman"/>
          <w:i/>
          <w:sz w:val="24"/>
          <w:szCs w:val="24"/>
        </w:rPr>
        <w:t xml:space="preserve"> dan tidak dapat dialihkan kepada perseorangan atau swasta</w:t>
      </w:r>
      <w:r w:rsidR="0007153D" w:rsidRPr="009F46FC">
        <w:rPr>
          <w:rFonts w:ascii="Times New Roman" w:hAnsi="Times New Roman"/>
          <w:sz w:val="24"/>
          <w:szCs w:val="24"/>
        </w:rPr>
        <w:t>.</w:t>
      </w:r>
      <w:r w:rsidR="00BC3EF6">
        <w:rPr>
          <w:rFonts w:ascii="Times New Roman" w:hAnsi="Times New Roman"/>
          <w:sz w:val="24"/>
          <w:szCs w:val="24"/>
        </w:rPr>
        <w:t xml:space="preserve"> </w:t>
      </w:r>
      <w:r w:rsidR="006E1470" w:rsidRPr="006E1470">
        <w:rPr>
          <w:rFonts w:ascii="Times New Roman" w:hAnsi="Times New Roman"/>
          <w:sz w:val="24"/>
          <w:szCs w:val="24"/>
        </w:rPr>
        <w:t>Sedang</w:t>
      </w:r>
      <w:r w:rsidR="006E1470">
        <w:rPr>
          <w:rFonts w:ascii="Times New Roman" w:hAnsi="Times New Roman"/>
          <w:i/>
          <w:sz w:val="24"/>
          <w:szCs w:val="24"/>
        </w:rPr>
        <w:t xml:space="preserve"> b</w:t>
      </w:r>
      <w:r w:rsidR="00BC3EF6" w:rsidRPr="006E1470">
        <w:rPr>
          <w:rFonts w:ascii="Times New Roman" w:hAnsi="Times New Roman"/>
          <w:i/>
          <w:sz w:val="24"/>
          <w:szCs w:val="24"/>
        </w:rPr>
        <w:t>iaya</w:t>
      </w:r>
      <w:r w:rsidR="006E1470">
        <w:rPr>
          <w:rFonts w:ascii="Times New Roman" w:hAnsi="Times New Roman"/>
          <w:i/>
          <w:sz w:val="24"/>
          <w:szCs w:val="24"/>
        </w:rPr>
        <w:t xml:space="preserve"> </w:t>
      </w:r>
      <w:r w:rsidR="006E1470" w:rsidRPr="006E1470">
        <w:rPr>
          <w:rFonts w:ascii="Times New Roman" w:hAnsi="Times New Roman"/>
          <w:sz w:val="24"/>
          <w:szCs w:val="24"/>
        </w:rPr>
        <w:t>yang dimaksud itu</w:t>
      </w:r>
      <w:r w:rsidR="00BC3EF6" w:rsidRPr="006E1470">
        <w:rPr>
          <w:rFonts w:ascii="Times New Roman" w:hAnsi="Times New Roman"/>
          <w:i/>
          <w:sz w:val="24"/>
          <w:szCs w:val="24"/>
        </w:rPr>
        <w:t xml:space="preserve"> bersumber dari APBN </w:t>
      </w:r>
      <w:r w:rsidR="00BC3EF6" w:rsidRPr="004A32FB">
        <w:rPr>
          <w:rFonts w:ascii="Times New Roman" w:hAnsi="Times New Roman"/>
          <w:sz w:val="24"/>
          <w:szCs w:val="24"/>
        </w:rPr>
        <w:t>(Anggaran Pendapatan Belanja Negara)</w:t>
      </w:r>
      <w:r w:rsidR="00BC3EF6" w:rsidRPr="006E1470">
        <w:rPr>
          <w:rFonts w:ascii="Times New Roman" w:hAnsi="Times New Roman"/>
          <w:i/>
          <w:sz w:val="24"/>
          <w:szCs w:val="24"/>
        </w:rPr>
        <w:t xml:space="preserve"> diberikan dalam bentuk subsidi dan/atau bentuk lain, sesuai peraturan perundang – undangan. Bentuk dan mekanisme pendanaan itu akan diatur lebih lanjut dengan Peraturan Pemerintah </w:t>
      </w:r>
      <w:r w:rsidR="00BC3EF6">
        <w:rPr>
          <w:rFonts w:ascii="Times New Roman" w:hAnsi="Times New Roman"/>
          <w:sz w:val="24"/>
          <w:szCs w:val="24"/>
        </w:rPr>
        <w:t>(Pasal 89 ayat 2 dan 3).</w:t>
      </w:r>
      <w:r w:rsidR="0007153D" w:rsidRPr="009F46FC">
        <w:rPr>
          <w:rFonts w:ascii="Times New Roman" w:hAnsi="Times New Roman"/>
          <w:sz w:val="24"/>
          <w:szCs w:val="24"/>
        </w:rPr>
        <w:t xml:space="preserve"> </w:t>
      </w:r>
      <w:r w:rsidR="006E1470">
        <w:rPr>
          <w:rFonts w:ascii="Times New Roman" w:hAnsi="Times New Roman"/>
          <w:sz w:val="24"/>
          <w:szCs w:val="24"/>
        </w:rPr>
        <w:t>Dengan demikian</w:t>
      </w:r>
      <w:r w:rsidR="004A32FB">
        <w:rPr>
          <w:rFonts w:ascii="Times New Roman" w:hAnsi="Times New Roman"/>
          <w:sz w:val="24"/>
          <w:szCs w:val="24"/>
        </w:rPr>
        <w:t xml:space="preserve"> DPR dan</w:t>
      </w:r>
      <w:r w:rsidR="006E1470">
        <w:rPr>
          <w:rFonts w:ascii="Times New Roman" w:hAnsi="Times New Roman"/>
          <w:sz w:val="24"/>
          <w:szCs w:val="24"/>
        </w:rPr>
        <w:t xml:space="preserve"> </w:t>
      </w:r>
      <w:r w:rsidR="00D33235" w:rsidRPr="009F46FC">
        <w:rPr>
          <w:rFonts w:ascii="Times New Roman" w:hAnsi="Times New Roman"/>
          <w:sz w:val="24"/>
          <w:szCs w:val="24"/>
        </w:rPr>
        <w:t>Pemerintah</w:t>
      </w:r>
      <w:r w:rsidR="006E1470">
        <w:rPr>
          <w:rFonts w:ascii="Times New Roman" w:hAnsi="Times New Roman"/>
          <w:sz w:val="24"/>
          <w:szCs w:val="24"/>
        </w:rPr>
        <w:t xml:space="preserve"> </w:t>
      </w:r>
      <w:r w:rsidR="00C43CE4">
        <w:rPr>
          <w:rFonts w:ascii="Times New Roman" w:hAnsi="Times New Roman"/>
          <w:sz w:val="24"/>
          <w:szCs w:val="24"/>
        </w:rPr>
        <w:t>(</w:t>
      </w:r>
      <w:r w:rsidR="006E1470">
        <w:rPr>
          <w:rFonts w:ascii="Times New Roman" w:hAnsi="Times New Roman"/>
          <w:sz w:val="24"/>
          <w:szCs w:val="24"/>
        </w:rPr>
        <w:t>Kemdikbud</w:t>
      </w:r>
      <w:r w:rsidR="00C43CE4">
        <w:rPr>
          <w:rFonts w:ascii="Times New Roman" w:hAnsi="Times New Roman"/>
          <w:sz w:val="24"/>
          <w:szCs w:val="24"/>
        </w:rPr>
        <w:t xml:space="preserve"> dan Kementerian K</w:t>
      </w:r>
      <w:r w:rsidR="006E1470">
        <w:rPr>
          <w:rFonts w:ascii="Times New Roman" w:hAnsi="Times New Roman"/>
          <w:sz w:val="24"/>
          <w:szCs w:val="24"/>
        </w:rPr>
        <w:t>euangan)</w:t>
      </w:r>
      <w:r w:rsidR="004A32FB">
        <w:rPr>
          <w:rFonts w:ascii="Times New Roman" w:hAnsi="Times New Roman"/>
          <w:sz w:val="24"/>
          <w:szCs w:val="24"/>
        </w:rPr>
        <w:t xml:space="preserve"> </w:t>
      </w:r>
      <w:r w:rsidR="006E1470">
        <w:rPr>
          <w:rFonts w:ascii="Times New Roman" w:hAnsi="Times New Roman"/>
          <w:sz w:val="24"/>
          <w:szCs w:val="24"/>
        </w:rPr>
        <w:t xml:space="preserve">telah mengatur </w:t>
      </w:r>
      <w:r w:rsidR="004A32FB">
        <w:rPr>
          <w:rFonts w:ascii="Times New Roman" w:hAnsi="Times New Roman"/>
          <w:sz w:val="24"/>
          <w:szCs w:val="24"/>
        </w:rPr>
        <w:t xml:space="preserve">dan menetapkan norma </w:t>
      </w:r>
      <w:r w:rsidR="006E1470">
        <w:rPr>
          <w:rFonts w:ascii="Times New Roman" w:hAnsi="Times New Roman"/>
          <w:sz w:val="24"/>
          <w:szCs w:val="24"/>
        </w:rPr>
        <w:t>dengan baik,</w:t>
      </w:r>
      <w:r w:rsidR="00BC3EF6">
        <w:rPr>
          <w:rFonts w:ascii="Times New Roman" w:hAnsi="Times New Roman"/>
          <w:sz w:val="24"/>
          <w:szCs w:val="24"/>
        </w:rPr>
        <w:t xml:space="preserve"> </w:t>
      </w:r>
      <w:r w:rsidR="006E1470">
        <w:rPr>
          <w:rFonts w:ascii="Times New Roman" w:hAnsi="Times New Roman"/>
          <w:sz w:val="24"/>
          <w:szCs w:val="24"/>
        </w:rPr>
        <w:t>sehingga</w:t>
      </w:r>
      <w:r w:rsidR="00020DB6" w:rsidRPr="009F46FC">
        <w:rPr>
          <w:rFonts w:ascii="Times New Roman" w:hAnsi="Times New Roman"/>
          <w:sz w:val="24"/>
          <w:szCs w:val="24"/>
        </w:rPr>
        <w:t xml:space="preserve"> PTN badan hukum</w:t>
      </w:r>
      <w:r w:rsidR="006E1470">
        <w:rPr>
          <w:rFonts w:ascii="Times New Roman" w:hAnsi="Times New Roman"/>
          <w:sz w:val="24"/>
          <w:szCs w:val="24"/>
        </w:rPr>
        <w:t>,</w:t>
      </w:r>
      <w:r w:rsidR="00020DB6" w:rsidRPr="009F46FC">
        <w:rPr>
          <w:rFonts w:ascii="Times New Roman" w:hAnsi="Times New Roman"/>
          <w:sz w:val="24"/>
          <w:szCs w:val="24"/>
        </w:rPr>
        <w:t xml:space="preserve"> </w:t>
      </w:r>
      <w:r w:rsidR="006E1470">
        <w:rPr>
          <w:rFonts w:ascii="Times New Roman" w:hAnsi="Times New Roman"/>
          <w:sz w:val="24"/>
          <w:szCs w:val="24"/>
        </w:rPr>
        <w:t xml:space="preserve"> </w:t>
      </w:r>
      <w:r w:rsidR="00661E73" w:rsidRPr="009F46FC">
        <w:rPr>
          <w:rFonts w:ascii="Times New Roman" w:hAnsi="Times New Roman"/>
          <w:sz w:val="24"/>
          <w:szCs w:val="24"/>
        </w:rPr>
        <w:t>s</w:t>
      </w:r>
      <w:r w:rsidR="00D33235" w:rsidRPr="009F46FC">
        <w:rPr>
          <w:rFonts w:ascii="Times New Roman" w:hAnsi="Times New Roman"/>
          <w:sz w:val="24"/>
          <w:szCs w:val="24"/>
        </w:rPr>
        <w:t>elaku milik negara itu,</w:t>
      </w:r>
      <w:r w:rsidR="00020DB6" w:rsidRPr="009F46FC">
        <w:rPr>
          <w:rFonts w:ascii="Times New Roman" w:hAnsi="Times New Roman"/>
          <w:sz w:val="24"/>
          <w:szCs w:val="24"/>
        </w:rPr>
        <w:t xml:space="preserve"> </w:t>
      </w:r>
      <w:r w:rsidR="00D33235" w:rsidRPr="009F46FC">
        <w:rPr>
          <w:rFonts w:ascii="Times New Roman" w:hAnsi="Times New Roman"/>
          <w:sz w:val="24"/>
          <w:szCs w:val="24"/>
        </w:rPr>
        <w:t xml:space="preserve">akan bermakna bahwa </w:t>
      </w:r>
      <w:r w:rsidR="00020DB6" w:rsidRPr="009F46FC">
        <w:rPr>
          <w:rFonts w:ascii="Times New Roman" w:hAnsi="Times New Roman"/>
          <w:b/>
          <w:sz w:val="24"/>
          <w:szCs w:val="24"/>
        </w:rPr>
        <w:t>negara</w:t>
      </w:r>
      <w:r w:rsidR="00D33235" w:rsidRPr="009F46FC">
        <w:rPr>
          <w:rFonts w:ascii="Times New Roman" w:hAnsi="Times New Roman"/>
          <w:b/>
          <w:sz w:val="24"/>
          <w:szCs w:val="24"/>
        </w:rPr>
        <w:t xml:space="preserve"> tidak akan</w:t>
      </w:r>
      <w:r w:rsidR="00020DB6" w:rsidRPr="009F46FC">
        <w:rPr>
          <w:rFonts w:ascii="Times New Roman" w:hAnsi="Times New Roman"/>
          <w:b/>
          <w:sz w:val="24"/>
          <w:szCs w:val="24"/>
        </w:rPr>
        <w:t xml:space="preserve"> melepaskan tanggung jawab konstitusionalnya. </w:t>
      </w:r>
      <w:r w:rsidR="00867BFE" w:rsidRPr="009F46FC">
        <w:rPr>
          <w:rFonts w:ascii="Times New Roman" w:hAnsi="Times New Roman"/>
          <w:b/>
          <w:sz w:val="24"/>
          <w:szCs w:val="24"/>
        </w:rPr>
        <w:t xml:space="preserve"> </w:t>
      </w:r>
    </w:p>
    <w:p w:rsidR="003B4CD3" w:rsidRPr="009F46FC" w:rsidRDefault="00F1112A" w:rsidP="00867BFE">
      <w:pPr>
        <w:spacing w:after="0" w:line="240" w:lineRule="auto"/>
        <w:ind w:firstLine="720"/>
        <w:jc w:val="both"/>
        <w:rPr>
          <w:rFonts w:ascii="Times New Roman" w:hAnsi="Times New Roman"/>
          <w:i/>
          <w:sz w:val="24"/>
          <w:szCs w:val="24"/>
        </w:rPr>
      </w:pPr>
      <w:r w:rsidRPr="009F46FC">
        <w:rPr>
          <w:rFonts w:ascii="Times New Roman" w:hAnsi="Times New Roman"/>
          <w:sz w:val="24"/>
          <w:szCs w:val="24"/>
        </w:rPr>
        <w:t xml:space="preserve">Saya </w:t>
      </w:r>
      <w:r w:rsidR="007D00D4" w:rsidRPr="009F46FC">
        <w:rPr>
          <w:rFonts w:ascii="Times New Roman" w:hAnsi="Times New Roman"/>
          <w:sz w:val="24"/>
          <w:szCs w:val="24"/>
        </w:rPr>
        <w:t>menyaksikan</w:t>
      </w:r>
      <w:r w:rsidR="00867BFE" w:rsidRPr="009F46FC">
        <w:rPr>
          <w:rFonts w:ascii="Times New Roman" w:hAnsi="Times New Roman"/>
          <w:sz w:val="24"/>
          <w:szCs w:val="24"/>
        </w:rPr>
        <w:t xml:space="preserve"> </w:t>
      </w:r>
      <w:r w:rsidRPr="009F46FC">
        <w:rPr>
          <w:rFonts w:ascii="Times New Roman" w:hAnsi="Times New Roman"/>
          <w:sz w:val="24"/>
          <w:szCs w:val="24"/>
        </w:rPr>
        <w:t xml:space="preserve">juga </w:t>
      </w:r>
      <w:r w:rsidR="00867BFE" w:rsidRPr="009F46FC">
        <w:rPr>
          <w:rFonts w:ascii="Times New Roman" w:hAnsi="Times New Roman"/>
          <w:sz w:val="24"/>
          <w:szCs w:val="24"/>
        </w:rPr>
        <w:t>upaya pembuat undang – undang menjaga sinkronisisi</w:t>
      </w:r>
      <w:r w:rsidRPr="009F46FC">
        <w:rPr>
          <w:rFonts w:ascii="Times New Roman" w:hAnsi="Times New Roman"/>
          <w:sz w:val="24"/>
          <w:szCs w:val="24"/>
        </w:rPr>
        <w:t>,</w:t>
      </w:r>
      <w:r w:rsidR="00867BFE" w:rsidRPr="009F46FC">
        <w:rPr>
          <w:rFonts w:ascii="Times New Roman" w:hAnsi="Times New Roman"/>
          <w:sz w:val="24"/>
          <w:szCs w:val="24"/>
        </w:rPr>
        <w:t xml:space="preserve"> dengan  menulis frasa </w:t>
      </w:r>
      <w:r w:rsidR="00867BFE" w:rsidRPr="009F46FC">
        <w:rPr>
          <w:rFonts w:ascii="Times New Roman" w:hAnsi="Times New Roman"/>
          <w:b/>
          <w:sz w:val="24"/>
          <w:szCs w:val="24"/>
        </w:rPr>
        <w:t>badan hukum</w:t>
      </w:r>
      <w:r w:rsidR="00867BFE" w:rsidRPr="009F46FC">
        <w:rPr>
          <w:rFonts w:ascii="Times New Roman" w:hAnsi="Times New Roman"/>
          <w:sz w:val="24"/>
          <w:szCs w:val="24"/>
        </w:rPr>
        <w:t xml:space="preserve"> dengan </w:t>
      </w:r>
      <w:r w:rsidR="00867BFE" w:rsidRPr="009F46FC">
        <w:rPr>
          <w:rFonts w:ascii="Times New Roman" w:hAnsi="Times New Roman"/>
          <w:b/>
          <w:sz w:val="24"/>
          <w:szCs w:val="24"/>
        </w:rPr>
        <w:t>huruf kecil</w:t>
      </w:r>
      <w:r w:rsidRPr="009F46FC">
        <w:rPr>
          <w:rFonts w:ascii="Times New Roman" w:hAnsi="Times New Roman"/>
          <w:sz w:val="24"/>
          <w:szCs w:val="24"/>
        </w:rPr>
        <w:t xml:space="preserve"> sehingga</w:t>
      </w:r>
      <w:r w:rsidR="006E1470">
        <w:rPr>
          <w:rFonts w:ascii="Times New Roman" w:hAnsi="Times New Roman"/>
          <w:sz w:val="24"/>
          <w:szCs w:val="24"/>
        </w:rPr>
        <w:t xml:space="preserve"> </w:t>
      </w:r>
      <w:r w:rsidR="006E1470" w:rsidRPr="006E1470">
        <w:rPr>
          <w:rFonts w:ascii="Times New Roman" w:hAnsi="Times New Roman"/>
          <w:b/>
          <w:sz w:val="24"/>
          <w:szCs w:val="24"/>
        </w:rPr>
        <w:t>tidak</w:t>
      </w:r>
      <w:r w:rsidR="006E1470">
        <w:rPr>
          <w:rFonts w:ascii="Times New Roman" w:hAnsi="Times New Roman"/>
          <w:b/>
          <w:sz w:val="24"/>
          <w:szCs w:val="24"/>
        </w:rPr>
        <w:t xml:space="preserve"> akan</w:t>
      </w:r>
      <w:r w:rsidR="006E1470" w:rsidRPr="006E1470">
        <w:rPr>
          <w:rFonts w:ascii="Times New Roman" w:hAnsi="Times New Roman"/>
          <w:b/>
          <w:sz w:val="24"/>
          <w:szCs w:val="24"/>
        </w:rPr>
        <w:t xml:space="preserve"> bententangan</w:t>
      </w:r>
      <w:r w:rsidR="006E1470">
        <w:rPr>
          <w:rFonts w:ascii="Times New Roman" w:hAnsi="Times New Roman"/>
          <w:sz w:val="24"/>
          <w:szCs w:val="24"/>
        </w:rPr>
        <w:t xml:space="preserve">  </w:t>
      </w:r>
      <w:r w:rsidR="0007153D" w:rsidRPr="009F46FC">
        <w:rPr>
          <w:rFonts w:ascii="Times New Roman" w:hAnsi="Times New Roman"/>
          <w:sz w:val="24"/>
          <w:szCs w:val="24"/>
        </w:rPr>
        <w:t xml:space="preserve">dengan </w:t>
      </w:r>
      <w:r w:rsidR="0029004F" w:rsidRPr="009F46FC">
        <w:rPr>
          <w:rFonts w:ascii="Times New Roman" w:hAnsi="Times New Roman"/>
          <w:sz w:val="24"/>
          <w:szCs w:val="24"/>
        </w:rPr>
        <w:t>Putusan Mahkamah Konstitusi</w:t>
      </w:r>
      <w:r w:rsidR="003329E8" w:rsidRPr="009F46FC">
        <w:rPr>
          <w:rFonts w:ascii="Times New Roman" w:hAnsi="Times New Roman"/>
          <w:sz w:val="24"/>
          <w:szCs w:val="24"/>
        </w:rPr>
        <w:t xml:space="preserve"> Nomor 11</w:t>
      </w:r>
      <w:r w:rsidR="0041733F" w:rsidRPr="009F46FC">
        <w:rPr>
          <w:rFonts w:ascii="Times New Roman" w:hAnsi="Times New Roman"/>
          <w:sz w:val="24"/>
          <w:szCs w:val="24"/>
        </w:rPr>
        <w:t>-14-21-126 dan 136/PUU-VII/2009</w:t>
      </w:r>
      <w:r w:rsidR="0029004F" w:rsidRPr="009F46FC">
        <w:rPr>
          <w:rFonts w:ascii="Times New Roman" w:hAnsi="Times New Roman"/>
          <w:sz w:val="24"/>
          <w:szCs w:val="24"/>
        </w:rPr>
        <w:t xml:space="preserve"> tentang </w:t>
      </w:r>
      <w:r w:rsidR="0007153D" w:rsidRPr="009F46FC">
        <w:rPr>
          <w:rFonts w:ascii="Times New Roman" w:hAnsi="Times New Roman"/>
          <w:sz w:val="24"/>
          <w:szCs w:val="24"/>
        </w:rPr>
        <w:t xml:space="preserve">amar </w:t>
      </w:r>
      <w:r w:rsidR="00651961" w:rsidRPr="009F46FC">
        <w:rPr>
          <w:rFonts w:ascii="Times New Roman" w:hAnsi="Times New Roman"/>
          <w:sz w:val="24"/>
          <w:szCs w:val="24"/>
        </w:rPr>
        <w:t>pu</w:t>
      </w:r>
      <w:r w:rsidR="0007153D" w:rsidRPr="009F46FC">
        <w:rPr>
          <w:rFonts w:ascii="Times New Roman" w:hAnsi="Times New Roman"/>
          <w:sz w:val="24"/>
          <w:szCs w:val="24"/>
        </w:rPr>
        <w:t>tusan</w:t>
      </w:r>
      <w:r w:rsidR="00D62D43" w:rsidRPr="009F46FC">
        <w:rPr>
          <w:rFonts w:ascii="Times New Roman" w:hAnsi="Times New Roman"/>
          <w:sz w:val="24"/>
          <w:szCs w:val="24"/>
        </w:rPr>
        <w:t xml:space="preserve"> </w:t>
      </w:r>
      <w:r w:rsidR="0059737C" w:rsidRPr="009F46FC">
        <w:rPr>
          <w:rFonts w:ascii="Times New Roman" w:hAnsi="Times New Roman"/>
          <w:sz w:val="24"/>
          <w:szCs w:val="24"/>
        </w:rPr>
        <w:t>konstitusional bersyarat atas ketentuan Pasal 53 Undang - Undang</w:t>
      </w:r>
      <w:r w:rsidR="00D62D43" w:rsidRPr="009F46FC">
        <w:rPr>
          <w:rFonts w:ascii="Times New Roman" w:hAnsi="Times New Roman"/>
          <w:sz w:val="24"/>
          <w:szCs w:val="24"/>
        </w:rPr>
        <w:t xml:space="preserve"> </w:t>
      </w:r>
      <w:r w:rsidR="0059737C" w:rsidRPr="009F46FC">
        <w:rPr>
          <w:rFonts w:ascii="Times New Roman" w:hAnsi="Times New Roman"/>
          <w:sz w:val="24"/>
          <w:szCs w:val="24"/>
        </w:rPr>
        <w:t xml:space="preserve">No. 20 tahun 2003 Tentang </w:t>
      </w:r>
      <w:r w:rsidR="00D62D43" w:rsidRPr="009F46FC">
        <w:rPr>
          <w:rFonts w:ascii="Times New Roman" w:hAnsi="Times New Roman"/>
          <w:sz w:val="24"/>
          <w:szCs w:val="24"/>
        </w:rPr>
        <w:t xml:space="preserve">Sistem Pendidikan Nasional </w:t>
      </w:r>
      <w:r w:rsidR="0007153D" w:rsidRPr="009F46FC">
        <w:rPr>
          <w:rFonts w:ascii="Times New Roman" w:hAnsi="Times New Roman"/>
          <w:sz w:val="24"/>
          <w:szCs w:val="24"/>
        </w:rPr>
        <w:t>(Lembaran Negara Republik Indonesia</w:t>
      </w:r>
      <w:r w:rsidR="00D62D43" w:rsidRPr="009F46FC">
        <w:rPr>
          <w:rFonts w:ascii="Times New Roman" w:hAnsi="Times New Roman"/>
          <w:sz w:val="24"/>
          <w:szCs w:val="24"/>
        </w:rPr>
        <w:t xml:space="preserve"> Tahun 2003 No.78, Tambahan Lembaran Neg</w:t>
      </w:r>
      <w:r w:rsidR="00867BFE" w:rsidRPr="009F46FC">
        <w:rPr>
          <w:rFonts w:ascii="Times New Roman" w:hAnsi="Times New Roman"/>
          <w:sz w:val="24"/>
          <w:szCs w:val="24"/>
        </w:rPr>
        <w:t xml:space="preserve">ara Republik Indonesia No.4301). </w:t>
      </w:r>
      <w:r w:rsidR="006E1470" w:rsidRPr="009F46FC">
        <w:rPr>
          <w:rFonts w:ascii="Times New Roman" w:hAnsi="Times New Roman"/>
          <w:sz w:val="24"/>
          <w:szCs w:val="24"/>
        </w:rPr>
        <w:t>Hal itu</w:t>
      </w:r>
      <w:r w:rsidR="00911072">
        <w:rPr>
          <w:rFonts w:ascii="Times New Roman" w:hAnsi="Times New Roman"/>
          <w:sz w:val="24"/>
          <w:szCs w:val="24"/>
        </w:rPr>
        <w:t xml:space="preserve"> </w:t>
      </w:r>
      <w:r w:rsidR="00867BFE" w:rsidRPr="009F46FC">
        <w:rPr>
          <w:rFonts w:ascii="Times New Roman" w:hAnsi="Times New Roman"/>
          <w:sz w:val="24"/>
          <w:szCs w:val="24"/>
        </w:rPr>
        <w:t xml:space="preserve">dimaksudkan </w:t>
      </w:r>
      <w:r w:rsidR="0007153D" w:rsidRPr="009F46FC">
        <w:rPr>
          <w:rFonts w:ascii="Times New Roman" w:hAnsi="Times New Roman"/>
          <w:sz w:val="24"/>
          <w:szCs w:val="24"/>
        </w:rPr>
        <w:t xml:space="preserve">untuk dimaknai sebagai sebutan </w:t>
      </w:r>
      <w:r w:rsidR="0007153D" w:rsidRPr="009F46FC">
        <w:rPr>
          <w:rFonts w:ascii="Times New Roman" w:hAnsi="Times New Roman"/>
          <w:b/>
          <w:sz w:val="24"/>
          <w:szCs w:val="24"/>
        </w:rPr>
        <w:t>fungsi penyelenggara pendidikan</w:t>
      </w:r>
      <w:r w:rsidR="0007153D" w:rsidRPr="009F46FC">
        <w:rPr>
          <w:rFonts w:ascii="Times New Roman" w:hAnsi="Times New Roman"/>
          <w:sz w:val="24"/>
          <w:szCs w:val="24"/>
        </w:rPr>
        <w:t xml:space="preserve"> dan </w:t>
      </w:r>
      <w:r w:rsidR="0007153D" w:rsidRPr="009F46FC">
        <w:rPr>
          <w:rFonts w:ascii="Times New Roman" w:hAnsi="Times New Roman"/>
          <w:b/>
          <w:sz w:val="24"/>
          <w:szCs w:val="24"/>
        </w:rPr>
        <w:t>bukan seperti badan hukum tertentu</w:t>
      </w:r>
      <w:r w:rsidR="00651961" w:rsidRPr="009F46FC">
        <w:rPr>
          <w:rFonts w:ascii="Times New Roman" w:hAnsi="Times New Roman"/>
          <w:sz w:val="24"/>
          <w:szCs w:val="24"/>
        </w:rPr>
        <w:t>“</w:t>
      </w:r>
      <w:r w:rsidR="0029004F" w:rsidRPr="009F46FC">
        <w:rPr>
          <w:rFonts w:ascii="Times New Roman" w:hAnsi="Times New Roman"/>
          <w:sz w:val="24"/>
          <w:szCs w:val="24"/>
        </w:rPr>
        <w:t xml:space="preserve">. </w:t>
      </w:r>
      <w:r w:rsidR="00700CD1" w:rsidRPr="009F46FC">
        <w:rPr>
          <w:rFonts w:ascii="Times New Roman" w:hAnsi="Times New Roman"/>
          <w:sz w:val="24"/>
          <w:szCs w:val="24"/>
        </w:rPr>
        <w:t>S</w:t>
      </w:r>
      <w:r w:rsidR="00C177C7" w:rsidRPr="009F46FC">
        <w:rPr>
          <w:rFonts w:ascii="Times New Roman" w:hAnsi="Times New Roman"/>
          <w:sz w:val="24"/>
          <w:szCs w:val="24"/>
        </w:rPr>
        <w:t>emangat</w:t>
      </w:r>
      <w:r w:rsidR="00700CD1" w:rsidRPr="009F46FC">
        <w:rPr>
          <w:rFonts w:ascii="Times New Roman" w:hAnsi="Times New Roman"/>
          <w:sz w:val="24"/>
          <w:szCs w:val="24"/>
        </w:rPr>
        <w:t xml:space="preserve"> dan substansi  itu </w:t>
      </w:r>
      <w:r w:rsidR="00C177C7" w:rsidRPr="009F46FC">
        <w:rPr>
          <w:rFonts w:ascii="Times New Roman" w:hAnsi="Times New Roman"/>
          <w:sz w:val="24"/>
          <w:szCs w:val="24"/>
        </w:rPr>
        <w:t xml:space="preserve">terkandung  dalam </w:t>
      </w:r>
      <w:r w:rsidR="00D62D43" w:rsidRPr="009F46FC">
        <w:rPr>
          <w:rFonts w:ascii="Times New Roman" w:hAnsi="Times New Roman"/>
          <w:sz w:val="24"/>
          <w:szCs w:val="24"/>
        </w:rPr>
        <w:t>norma pada Pasal 65 ayat (4) yaitu,</w:t>
      </w:r>
      <w:r w:rsidR="0007153D" w:rsidRPr="009F46FC">
        <w:rPr>
          <w:rFonts w:ascii="Times New Roman" w:hAnsi="Times New Roman"/>
          <w:sz w:val="24"/>
          <w:szCs w:val="24"/>
        </w:rPr>
        <w:t xml:space="preserve"> </w:t>
      </w:r>
      <w:r w:rsidR="00D62D43" w:rsidRPr="009F46FC">
        <w:rPr>
          <w:rFonts w:ascii="Times New Roman" w:hAnsi="Times New Roman"/>
          <w:i/>
          <w:sz w:val="24"/>
          <w:szCs w:val="24"/>
        </w:rPr>
        <w:t>“</w:t>
      </w:r>
      <w:r w:rsidR="00651961" w:rsidRPr="009F46FC">
        <w:rPr>
          <w:rFonts w:ascii="Times New Roman" w:hAnsi="Times New Roman"/>
          <w:i/>
          <w:sz w:val="24"/>
          <w:szCs w:val="24"/>
        </w:rPr>
        <w:t xml:space="preserve">Pemerintah memberikan penugasan kepada PTN badan hukum untuk </w:t>
      </w:r>
      <w:r w:rsidR="000C099A" w:rsidRPr="009F46FC">
        <w:rPr>
          <w:rFonts w:ascii="Times New Roman" w:hAnsi="Times New Roman"/>
          <w:i/>
          <w:sz w:val="24"/>
          <w:szCs w:val="24"/>
        </w:rPr>
        <w:t xml:space="preserve">menjalankan </w:t>
      </w:r>
      <w:r w:rsidR="000C099A" w:rsidRPr="009F46FC">
        <w:rPr>
          <w:rFonts w:ascii="Times New Roman" w:hAnsi="Times New Roman"/>
          <w:b/>
          <w:i/>
          <w:sz w:val="24"/>
          <w:szCs w:val="24"/>
        </w:rPr>
        <w:t>fungsi pendidikan tinggi</w:t>
      </w:r>
      <w:r w:rsidR="000C099A" w:rsidRPr="009F46FC">
        <w:rPr>
          <w:rFonts w:ascii="Times New Roman" w:hAnsi="Times New Roman"/>
          <w:i/>
          <w:sz w:val="24"/>
          <w:szCs w:val="24"/>
        </w:rPr>
        <w:t xml:space="preserve"> yang </w:t>
      </w:r>
      <w:r w:rsidR="00D62D43" w:rsidRPr="009F46FC">
        <w:rPr>
          <w:rFonts w:ascii="Times New Roman" w:hAnsi="Times New Roman"/>
          <w:b/>
          <w:i/>
          <w:sz w:val="24"/>
          <w:szCs w:val="24"/>
        </w:rPr>
        <w:t>terjangkau oleh masyarakat</w:t>
      </w:r>
      <w:r w:rsidR="000C099A" w:rsidRPr="009F46FC">
        <w:rPr>
          <w:rFonts w:ascii="Times New Roman" w:hAnsi="Times New Roman"/>
          <w:b/>
          <w:i/>
          <w:sz w:val="24"/>
          <w:szCs w:val="24"/>
        </w:rPr>
        <w:t>”</w:t>
      </w:r>
      <w:r w:rsidR="00D62D43" w:rsidRPr="009F46FC">
        <w:rPr>
          <w:rFonts w:ascii="Times New Roman" w:hAnsi="Times New Roman"/>
          <w:i/>
          <w:sz w:val="24"/>
          <w:szCs w:val="24"/>
        </w:rPr>
        <w:t>.</w:t>
      </w:r>
      <w:r w:rsidR="006E1470" w:rsidRPr="006E1470">
        <w:rPr>
          <w:rFonts w:ascii="Times New Roman" w:hAnsi="Times New Roman"/>
          <w:sz w:val="24"/>
          <w:szCs w:val="24"/>
        </w:rPr>
        <w:t xml:space="preserve"> </w:t>
      </w:r>
      <w:r w:rsidR="00911072">
        <w:rPr>
          <w:rFonts w:ascii="Times New Roman" w:hAnsi="Times New Roman"/>
          <w:sz w:val="24"/>
          <w:szCs w:val="24"/>
        </w:rPr>
        <w:t>Substansi itu</w:t>
      </w:r>
      <w:r w:rsidR="006E1470">
        <w:rPr>
          <w:rFonts w:ascii="Times New Roman" w:hAnsi="Times New Roman"/>
          <w:sz w:val="24"/>
          <w:szCs w:val="24"/>
        </w:rPr>
        <w:t xml:space="preserve"> akan diatur</w:t>
      </w:r>
      <w:r w:rsidR="004A32FB">
        <w:rPr>
          <w:rFonts w:ascii="Times New Roman" w:hAnsi="Times New Roman"/>
          <w:sz w:val="24"/>
          <w:szCs w:val="24"/>
        </w:rPr>
        <w:t xml:space="preserve"> lebih lanjut</w:t>
      </w:r>
      <w:r w:rsidR="00C43CE4">
        <w:rPr>
          <w:rFonts w:ascii="Times New Roman" w:hAnsi="Times New Roman"/>
          <w:sz w:val="24"/>
          <w:szCs w:val="24"/>
        </w:rPr>
        <w:t xml:space="preserve"> dengan</w:t>
      </w:r>
      <w:r w:rsidR="006E1470">
        <w:rPr>
          <w:rFonts w:ascii="Times New Roman" w:hAnsi="Times New Roman"/>
          <w:sz w:val="24"/>
          <w:szCs w:val="24"/>
        </w:rPr>
        <w:t xml:space="preserve"> Peraturan Pemerintah tentang </w:t>
      </w:r>
      <w:r w:rsidR="006E1470" w:rsidRPr="004A32FB">
        <w:rPr>
          <w:rFonts w:ascii="Times New Roman" w:hAnsi="Times New Roman"/>
          <w:b/>
          <w:sz w:val="24"/>
          <w:szCs w:val="24"/>
        </w:rPr>
        <w:t>Statuta</w:t>
      </w:r>
      <w:r w:rsidR="006E1470">
        <w:rPr>
          <w:rFonts w:ascii="Times New Roman" w:hAnsi="Times New Roman"/>
          <w:sz w:val="24"/>
          <w:szCs w:val="24"/>
        </w:rPr>
        <w:t xml:space="preserve"> PTN badan hukum (Pasal 66 ayat 2)</w:t>
      </w:r>
      <w:r w:rsidR="00911072">
        <w:rPr>
          <w:rFonts w:ascii="Times New Roman" w:hAnsi="Times New Roman"/>
          <w:sz w:val="24"/>
          <w:szCs w:val="24"/>
        </w:rPr>
        <w:t>.</w:t>
      </w:r>
      <w:r w:rsidR="006E1470" w:rsidRPr="009F46FC">
        <w:rPr>
          <w:rFonts w:ascii="Times New Roman" w:hAnsi="Times New Roman"/>
          <w:sz w:val="24"/>
          <w:szCs w:val="24"/>
        </w:rPr>
        <w:t xml:space="preserve"> </w:t>
      </w:r>
      <w:r w:rsidR="00D62D43" w:rsidRPr="009F46FC">
        <w:rPr>
          <w:rFonts w:ascii="Times New Roman" w:hAnsi="Times New Roman"/>
          <w:i/>
          <w:sz w:val="24"/>
          <w:szCs w:val="24"/>
        </w:rPr>
        <w:t xml:space="preserve"> </w:t>
      </w:r>
      <w:r w:rsidR="00651961" w:rsidRPr="009F46FC">
        <w:rPr>
          <w:rFonts w:ascii="Times New Roman" w:hAnsi="Times New Roman"/>
          <w:i/>
          <w:sz w:val="24"/>
          <w:szCs w:val="24"/>
        </w:rPr>
        <w:t xml:space="preserve"> </w:t>
      </w:r>
    </w:p>
    <w:p w:rsidR="00CF1086" w:rsidRPr="009F46FC" w:rsidRDefault="00537811" w:rsidP="005521FA">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Frasa </w:t>
      </w:r>
      <w:r w:rsidRPr="009F46FC">
        <w:rPr>
          <w:rFonts w:ascii="Times New Roman" w:hAnsi="Times New Roman"/>
          <w:b/>
          <w:sz w:val="24"/>
          <w:szCs w:val="24"/>
        </w:rPr>
        <w:t>terjangkau oleh masyarakat</w:t>
      </w:r>
      <w:r w:rsidRPr="009F46FC">
        <w:rPr>
          <w:rFonts w:ascii="Times New Roman" w:hAnsi="Times New Roman"/>
          <w:b/>
          <w:i/>
          <w:sz w:val="24"/>
          <w:szCs w:val="24"/>
        </w:rPr>
        <w:t xml:space="preserve"> </w:t>
      </w:r>
      <w:r w:rsidRPr="009F46FC">
        <w:rPr>
          <w:rFonts w:ascii="Times New Roman" w:hAnsi="Times New Roman"/>
          <w:sz w:val="24"/>
          <w:szCs w:val="24"/>
        </w:rPr>
        <w:t>tersebut tent</w:t>
      </w:r>
      <w:r w:rsidR="00540DA0" w:rsidRPr="009F46FC">
        <w:rPr>
          <w:rFonts w:ascii="Times New Roman" w:hAnsi="Times New Roman"/>
          <w:sz w:val="24"/>
          <w:szCs w:val="24"/>
        </w:rPr>
        <w:t>u merupakan</w:t>
      </w:r>
      <w:r w:rsidR="00700CD1" w:rsidRPr="009F46FC">
        <w:rPr>
          <w:rFonts w:ascii="Times New Roman" w:hAnsi="Times New Roman"/>
          <w:sz w:val="24"/>
          <w:szCs w:val="24"/>
        </w:rPr>
        <w:t xml:space="preserve"> juga</w:t>
      </w:r>
      <w:r w:rsidR="00540DA0" w:rsidRPr="009F46FC">
        <w:rPr>
          <w:rFonts w:ascii="Times New Roman" w:hAnsi="Times New Roman"/>
          <w:sz w:val="24"/>
          <w:szCs w:val="24"/>
        </w:rPr>
        <w:t xml:space="preserve"> upaya melakukan sin</w:t>
      </w:r>
      <w:r w:rsidRPr="009F46FC">
        <w:rPr>
          <w:rFonts w:ascii="Times New Roman" w:hAnsi="Times New Roman"/>
          <w:sz w:val="24"/>
          <w:szCs w:val="24"/>
        </w:rPr>
        <w:t xml:space="preserve">kronisasi dengan pasal – pasal yang </w:t>
      </w:r>
      <w:r w:rsidRPr="009F46FC">
        <w:rPr>
          <w:rFonts w:ascii="Times New Roman" w:hAnsi="Times New Roman"/>
          <w:b/>
          <w:sz w:val="24"/>
          <w:szCs w:val="24"/>
        </w:rPr>
        <w:t>berpihak kepada mahasiswa</w:t>
      </w:r>
      <w:r w:rsidRPr="009F46FC">
        <w:rPr>
          <w:rFonts w:ascii="Times New Roman" w:hAnsi="Times New Roman"/>
          <w:sz w:val="24"/>
          <w:szCs w:val="24"/>
        </w:rPr>
        <w:t xml:space="preserve">, yaitu Pasal 73 ayat (1), (2), (3) dan (5), Pasal 74 ayat (1), Pasal 76 ayat (3), Pasal 85 ayat (2), dan Pasal 88 ayat (4), sebagaimana diuraikan di muka, yang secara normatif </w:t>
      </w:r>
      <w:r w:rsidRPr="009F46FC">
        <w:rPr>
          <w:rFonts w:ascii="Times New Roman" w:hAnsi="Times New Roman"/>
          <w:i/>
          <w:sz w:val="24"/>
          <w:szCs w:val="24"/>
        </w:rPr>
        <w:t>menangkal liberalisasi</w:t>
      </w:r>
      <w:r w:rsidR="001A4EDC" w:rsidRPr="009F46FC">
        <w:rPr>
          <w:rFonts w:ascii="Times New Roman" w:hAnsi="Times New Roman"/>
          <w:sz w:val="24"/>
          <w:szCs w:val="24"/>
        </w:rPr>
        <w:t xml:space="preserve"> dan</w:t>
      </w:r>
      <w:r w:rsidRPr="009F46FC">
        <w:rPr>
          <w:rFonts w:ascii="Times New Roman" w:hAnsi="Times New Roman"/>
          <w:sz w:val="24"/>
          <w:szCs w:val="24"/>
        </w:rPr>
        <w:t xml:space="preserve"> </w:t>
      </w:r>
      <w:r w:rsidRPr="009F46FC">
        <w:rPr>
          <w:rFonts w:ascii="Times New Roman" w:hAnsi="Times New Roman"/>
          <w:i/>
          <w:sz w:val="24"/>
          <w:szCs w:val="24"/>
        </w:rPr>
        <w:t>komersialisasi</w:t>
      </w:r>
      <w:r w:rsidRPr="009F46FC">
        <w:rPr>
          <w:rFonts w:ascii="Times New Roman" w:hAnsi="Times New Roman"/>
          <w:sz w:val="24"/>
          <w:szCs w:val="24"/>
        </w:rPr>
        <w:t xml:space="preserve"> pendidikan tinggi.</w:t>
      </w:r>
      <w:r w:rsidR="00DE6540" w:rsidRPr="009F46FC">
        <w:rPr>
          <w:rFonts w:ascii="Times New Roman" w:hAnsi="Times New Roman"/>
          <w:sz w:val="24"/>
          <w:szCs w:val="24"/>
        </w:rPr>
        <w:t xml:space="preserve"> Semua sub</w:t>
      </w:r>
      <w:r w:rsidR="00C177C7" w:rsidRPr="009F46FC">
        <w:rPr>
          <w:rFonts w:ascii="Times New Roman" w:hAnsi="Times New Roman"/>
          <w:sz w:val="24"/>
          <w:szCs w:val="24"/>
        </w:rPr>
        <w:t>s</w:t>
      </w:r>
      <w:r w:rsidR="00DE6540" w:rsidRPr="009F46FC">
        <w:rPr>
          <w:rFonts w:ascii="Times New Roman" w:hAnsi="Times New Roman"/>
          <w:sz w:val="24"/>
          <w:szCs w:val="24"/>
        </w:rPr>
        <w:t>tansi i</w:t>
      </w:r>
      <w:r w:rsidR="00212754" w:rsidRPr="009F46FC">
        <w:rPr>
          <w:rFonts w:ascii="Times New Roman" w:hAnsi="Times New Roman"/>
          <w:sz w:val="24"/>
          <w:szCs w:val="24"/>
        </w:rPr>
        <w:t>tu merupakan penjabaran</w:t>
      </w:r>
      <w:r w:rsidR="00DE6540" w:rsidRPr="009F46FC">
        <w:rPr>
          <w:rFonts w:ascii="Times New Roman" w:hAnsi="Times New Roman"/>
          <w:sz w:val="24"/>
          <w:szCs w:val="24"/>
        </w:rPr>
        <w:t xml:space="preserve"> dari </w:t>
      </w:r>
      <w:r w:rsidR="00DE6540" w:rsidRPr="009F46FC">
        <w:rPr>
          <w:rFonts w:ascii="Times New Roman" w:hAnsi="Times New Roman"/>
          <w:b/>
          <w:sz w:val="24"/>
          <w:szCs w:val="24"/>
        </w:rPr>
        <w:t>asas keterjangkauan</w:t>
      </w:r>
      <w:r w:rsidR="00DE6540" w:rsidRPr="009F46FC">
        <w:rPr>
          <w:rFonts w:ascii="Times New Roman" w:hAnsi="Times New Roman"/>
          <w:sz w:val="24"/>
          <w:szCs w:val="24"/>
        </w:rPr>
        <w:t xml:space="preserve"> yang tertulis pada Pasal 3 butir </w:t>
      </w:r>
      <w:r w:rsidR="00CF1086" w:rsidRPr="009F46FC">
        <w:rPr>
          <w:rFonts w:ascii="Times New Roman" w:hAnsi="Times New Roman"/>
          <w:sz w:val="24"/>
          <w:szCs w:val="24"/>
        </w:rPr>
        <w:t>i</w:t>
      </w:r>
      <w:r w:rsidR="00DE6540" w:rsidRPr="009F46FC">
        <w:rPr>
          <w:rFonts w:ascii="Times New Roman" w:hAnsi="Times New Roman"/>
          <w:sz w:val="24"/>
          <w:szCs w:val="24"/>
        </w:rPr>
        <w:t>, yang saya saksikan</w:t>
      </w:r>
      <w:r w:rsidR="00CF1086" w:rsidRPr="009F46FC">
        <w:rPr>
          <w:rFonts w:ascii="Times New Roman" w:hAnsi="Times New Roman"/>
          <w:sz w:val="24"/>
          <w:szCs w:val="24"/>
        </w:rPr>
        <w:t xml:space="preserve"> sangat diperjuangkan oleh kala</w:t>
      </w:r>
      <w:r w:rsidR="00212754" w:rsidRPr="009F46FC">
        <w:rPr>
          <w:rFonts w:ascii="Times New Roman" w:hAnsi="Times New Roman"/>
          <w:sz w:val="24"/>
          <w:szCs w:val="24"/>
        </w:rPr>
        <w:t>ngan DPR yang disetujui</w:t>
      </w:r>
      <w:r w:rsidR="00DE6540" w:rsidRPr="009F46FC">
        <w:rPr>
          <w:rFonts w:ascii="Times New Roman" w:hAnsi="Times New Roman"/>
          <w:sz w:val="24"/>
          <w:szCs w:val="24"/>
        </w:rPr>
        <w:t xml:space="preserve"> oleh Pemerintah.</w:t>
      </w:r>
      <w:r w:rsidR="0029004F" w:rsidRPr="009F46FC">
        <w:rPr>
          <w:rFonts w:ascii="Times New Roman" w:hAnsi="Times New Roman"/>
          <w:sz w:val="24"/>
          <w:szCs w:val="24"/>
        </w:rPr>
        <w:t xml:space="preserve"> Dengan demikian semangat dan substansi Pasal 65 ayat (1)</w:t>
      </w:r>
      <w:r w:rsidR="003F5993" w:rsidRPr="009F46FC">
        <w:rPr>
          <w:rFonts w:ascii="Times New Roman" w:hAnsi="Times New Roman"/>
          <w:sz w:val="24"/>
          <w:szCs w:val="24"/>
        </w:rPr>
        <w:t>, (3) dan (4)</w:t>
      </w:r>
      <w:r w:rsidR="00564BE1" w:rsidRPr="009F46FC">
        <w:rPr>
          <w:rFonts w:ascii="Times New Roman" w:hAnsi="Times New Roman"/>
          <w:sz w:val="24"/>
          <w:szCs w:val="24"/>
        </w:rPr>
        <w:t xml:space="preserve"> itu</w:t>
      </w:r>
      <w:r w:rsidR="0029004F" w:rsidRPr="009F46FC">
        <w:rPr>
          <w:rFonts w:ascii="Times New Roman" w:hAnsi="Times New Roman"/>
          <w:sz w:val="24"/>
          <w:szCs w:val="24"/>
        </w:rPr>
        <w:t xml:space="preserve"> </w:t>
      </w:r>
      <w:r w:rsidR="0029004F" w:rsidRPr="00911072">
        <w:rPr>
          <w:rFonts w:ascii="Times New Roman" w:hAnsi="Times New Roman"/>
          <w:b/>
          <w:sz w:val="24"/>
          <w:szCs w:val="24"/>
        </w:rPr>
        <w:t xml:space="preserve">tidak bisa </w:t>
      </w:r>
      <w:r w:rsidR="00661E73" w:rsidRPr="00911072">
        <w:rPr>
          <w:rFonts w:ascii="Times New Roman" w:hAnsi="Times New Roman"/>
          <w:b/>
          <w:sz w:val="24"/>
          <w:szCs w:val="24"/>
        </w:rPr>
        <w:t>dilepaskan</w:t>
      </w:r>
      <w:r w:rsidR="00564BE1" w:rsidRPr="00911072">
        <w:rPr>
          <w:rFonts w:ascii="Times New Roman" w:hAnsi="Times New Roman"/>
          <w:b/>
          <w:sz w:val="24"/>
          <w:szCs w:val="24"/>
        </w:rPr>
        <w:t xml:space="preserve"> keterkaitan</w:t>
      </w:r>
      <w:r w:rsidR="00661E73" w:rsidRPr="00911072">
        <w:rPr>
          <w:rFonts w:ascii="Times New Roman" w:hAnsi="Times New Roman"/>
          <w:b/>
          <w:sz w:val="24"/>
          <w:szCs w:val="24"/>
        </w:rPr>
        <w:t>nya</w:t>
      </w:r>
      <w:r w:rsidR="003F5993" w:rsidRPr="00911072">
        <w:rPr>
          <w:rFonts w:ascii="Times New Roman" w:hAnsi="Times New Roman"/>
          <w:b/>
          <w:sz w:val="24"/>
          <w:szCs w:val="24"/>
        </w:rPr>
        <w:t xml:space="preserve"> dengan pasal – pasal lainnya</w:t>
      </w:r>
      <w:r w:rsidR="003F5993" w:rsidRPr="009F46FC">
        <w:rPr>
          <w:rFonts w:ascii="Times New Roman" w:hAnsi="Times New Roman"/>
          <w:sz w:val="24"/>
          <w:szCs w:val="24"/>
        </w:rPr>
        <w:t xml:space="preserve">, terutama yang berkaitan dengan pasal – pasal yang </w:t>
      </w:r>
      <w:r w:rsidR="003F5993" w:rsidRPr="009F46FC">
        <w:rPr>
          <w:rFonts w:ascii="Times New Roman" w:hAnsi="Times New Roman"/>
          <w:b/>
          <w:sz w:val="24"/>
          <w:szCs w:val="24"/>
        </w:rPr>
        <w:t>berpihak kepada mahasiswa.</w:t>
      </w:r>
    </w:p>
    <w:p w:rsidR="00B473C5" w:rsidRPr="009F46FC" w:rsidRDefault="00CF1086" w:rsidP="000A6DC6">
      <w:pPr>
        <w:spacing w:after="0" w:line="240" w:lineRule="auto"/>
        <w:ind w:firstLine="720"/>
        <w:jc w:val="both"/>
        <w:rPr>
          <w:rFonts w:ascii="Times New Roman" w:hAnsi="Times New Roman"/>
          <w:i/>
          <w:sz w:val="24"/>
          <w:szCs w:val="24"/>
        </w:rPr>
      </w:pPr>
      <w:r w:rsidRPr="009F46FC">
        <w:rPr>
          <w:rFonts w:ascii="Times New Roman" w:hAnsi="Times New Roman"/>
          <w:sz w:val="24"/>
          <w:szCs w:val="24"/>
        </w:rPr>
        <w:t>Berdasarkan uraian tersebut jelas</w:t>
      </w:r>
      <w:r w:rsidR="00212754" w:rsidRPr="009F46FC">
        <w:rPr>
          <w:rFonts w:ascii="Times New Roman" w:hAnsi="Times New Roman"/>
          <w:sz w:val="24"/>
          <w:szCs w:val="24"/>
        </w:rPr>
        <w:t xml:space="preserve"> </w:t>
      </w:r>
      <w:r w:rsidRPr="009F46FC">
        <w:rPr>
          <w:rFonts w:ascii="Times New Roman" w:hAnsi="Times New Roman"/>
          <w:sz w:val="24"/>
          <w:szCs w:val="24"/>
        </w:rPr>
        <w:t xml:space="preserve">bahwa </w:t>
      </w:r>
      <w:r w:rsidR="00564BE1" w:rsidRPr="009F46FC">
        <w:rPr>
          <w:rFonts w:ascii="Times New Roman" w:hAnsi="Times New Roman"/>
          <w:sz w:val="24"/>
          <w:szCs w:val="24"/>
        </w:rPr>
        <w:t>Pemerintah dan DPR berkeyakinan</w:t>
      </w:r>
      <w:r w:rsidR="008455D9" w:rsidRPr="009F46FC">
        <w:rPr>
          <w:rFonts w:ascii="Times New Roman" w:hAnsi="Times New Roman"/>
          <w:sz w:val="24"/>
          <w:szCs w:val="24"/>
        </w:rPr>
        <w:t xml:space="preserve"> </w:t>
      </w:r>
      <w:r w:rsidR="00564BE1" w:rsidRPr="009F46FC">
        <w:rPr>
          <w:rFonts w:ascii="Times New Roman" w:hAnsi="Times New Roman"/>
          <w:sz w:val="24"/>
          <w:szCs w:val="24"/>
        </w:rPr>
        <w:t xml:space="preserve">bahwa  </w:t>
      </w:r>
      <w:r w:rsidRPr="009F46FC">
        <w:rPr>
          <w:rFonts w:ascii="Times New Roman" w:hAnsi="Times New Roman"/>
          <w:sz w:val="24"/>
          <w:szCs w:val="24"/>
        </w:rPr>
        <w:t>Pasal 65</w:t>
      </w:r>
      <w:r w:rsidR="00564BE1" w:rsidRPr="009F46FC">
        <w:rPr>
          <w:rFonts w:ascii="Times New Roman" w:hAnsi="Times New Roman"/>
          <w:sz w:val="24"/>
          <w:szCs w:val="24"/>
        </w:rPr>
        <w:t xml:space="preserve"> </w:t>
      </w:r>
      <w:r w:rsidR="002912E9" w:rsidRPr="009F46FC">
        <w:rPr>
          <w:rFonts w:ascii="Times New Roman" w:hAnsi="Times New Roman"/>
          <w:sz w:val="24"/>
          <w:szCs w:val="24"/>
        </w:rPr>
        <w:t>ayat (1)</w:t>
      </w:r>
      <w:r w:rsidR="00212754" w:rsidRPr="009F46FC">
        <w:rPr>
          <w:rFonts w:ascii="Times New Roman" w:hAnsi="Times New Roman"/>
          <w:sz w:val="24"/>
          <w:szCs w:val="24"/>
        </w:rPr>
        <w:t xml:space="preserve"> </w:t>
      </w:r>
      <w:r w:rsidR="002912E9" w:rsidRPr="009F46FC">
        <w:rPr>
          <w:rFonts w:ascii="Times New Roman" w:hAnsi="Times New Roman"/>
          <w:sz w:val="24"/>
          <w:szCs w:val="24"/>
        </w:rPr>
        <w:t>Undang – Undang No. 12</w:t>
      </w:r>
      <w:r w:rsidR="00343997" w:rsidRPr="009F46FC">
        <w:rPr>
          <w:rFonts w:ascii="Times New Roman" w:hAnsi="Times New Roman"/>
          <w:sz w:val="24"/>
          <w:szCs w:val="24"/>
        </w:rPr>
        <w:t xml:space="preserve"> Tahun 2012 tentang Pendidikan T</w:t>
      </w:r>
      <w:r w:rsidR="002912E9" w:rsidRPr="009F46FC">
        <w:rPr>
          <w:rFonts w:ascii="Times New Roman" w:hAnsi="Times New Roman"/>
          <w:sz w:val="24"/>
          <w:szCs w:val="24"/>
        </w:rPr>
        <w:t>inggi khususnya frasa</w:t>
      </w:r>
      <w:r w:rsidR="00564BE1" w:rsidRPr="009F46FC">
        <w:rPr>
          <w:rFonts w:ascii="Times New Roman" w:hAnsi="Times New Roman"/>
          <w:sz w:val="24"/>
          <w:szCs w:val="24"/>
        </w:rPr>
        <w:t xml:space="preserve"> </w:t>
      </w:r>
      <w:r w:rsidR="00212754" w:rsidRPr="009F46FC">
        <w:rPr>
          <w:rFonts w:ascii="Times New Roman" w:hAnsi="Times New Roman"/>
          <w:sz w:val="24"/>
          <w:szCs w:val="24"/>
        </w:rPr>
        <w:t>…</w:t>
      </w:r>
      <w:r w:rsidR="00343997" w:rsidRPr="009F46FC">
        <w:rPr>
          <w:rFonts w:ascii="Times New Roman" w:hAnsi="Times New Roman"/>
          <w:sz w:val="24"/>
          <w:szCs w:val="24"/>
        </w:rPr>
        <w:t xml:space="preserve">….. </w:t>
      </w:r>
      <w:r w:rsidR="002912E9" w:rsidRPr="009F46FC">
        <w:rPr>
          <w:rFonts w:ascii="Times New Roman" w:hAnsi="Times New Roman"/>
          <w:i/>
          <w:sz w:val="24"/>
          <w:szCs w:val="24"/>
        </w:rPr>
        <w:t>atau dengan membentuk badan hukum</w:t>
      </w:r>
      <w:r w:rsidR="00564BE1" w:rsidRPr="009F46FC">
        <w:rPr>
          <w:rFonts w:ascii="Times New Roman" w:hAnsi="Times New Roman"/>
          <w:b/>
          <w:sz w:val="24"/>
          <w:szCs w:val="24"/>
        </w:rPr>
        <w:t xml:space="preserve"> </w:t>
      </w:r>
      <w:r w:rsidR="00661E73" w:rsidRPr="009F46FC">
        <w:rPr>
          <w:rFonts w:ascii="Times New Roman" w:hAnsi="Times New Roman"/>
          <w:sz w:val="24"/>
          <w:szCs w:val="24"/>
        </w:rPr>
        <w:t>serta</w:t>
      </w:r>
      <w:r w:rsidR="00564BE1" w:rsidRPr="009F46FC">
        <w:rPr>
          <w:rFonts w:ascii="Times New Roman" w:hAnsi="Times New Roman"/>
          <w:sz w:val="24"/>
          <w:szCs w:val="24"/>
        </w:rPr>
        <w:t xml:space="preserve"> Pasal (3) dan (4)</w:t>
      </w:r>
      <w:r w:rsidR="008455D9" w:rsidRPr="009F46FC">
        <w:rPr>
          <w:rFonts w:ascii="Times New Roman" w:hAnsi="Times New Roman"/>
          <w:b/>
          <w:sz w:val="24"/>
          <w:szCs w:val="24"/>
        </w:rPr>
        <w:t xml:space="preserve"> </w:t>
      </w:r>
      <w:r w:rsidR="00564BE1" w:rsidRPr="009F46FC">
        <w:rPr>
          <w:rFonts w:ascii="Times New Roman" w:hAnsi="Times New Roman"/>
          <w:sz w:val="24"/>
          <w:szCs w:val="24"/>
        </w:rPr>
        <w:t>adalah</w:t>
      </w:r>
      <w:r w:rsidR="008455D9" w:rsidRPr="009F46FC">
        <w:rPr>
          <w:rFonts w:ascii="Times New Roman" w:hAnsi="Times New Roman"/>
          <w:sz w:val="24"/>
          <w:szCs w:val="24"/>
        </w:rPr>
        <w:t xml:space="preserve"> </w:t>
      </w:r>
      <w:r w:rsidR="002912E9" w:rsidRPr="009F46FC">
        <w:rPr>
          <w:rFonts w:ascii="Times New Roman" w:hAnsi="Times New Roman"/>
          <w:b/>
          <w:sz w:val="24"/>
          <w:szCs w:val="24"/>
        </w:rPr>
        <w:t>tidak bertentangan dengan konstitusi</w:t>
      </w:r>
      <w:r w:rsidR="002912E9" w:rsidRPr="009F46FC">
        <w:rPr>
          <w:rFonts w:ascii="Times New Roman" w:hAnsi="Times New Roman"/>
          <w:sz w:val="24"/>
          <w:szCs w:val="24"/>
        </w:rPr>
        <w:t xml:space="preserve"> (Undang – Undang Dasar Negara</w:t>
      </w:r>
      <w:r w:rsidR="005E5BA4" w:rsidRPr="009F46FC">
        <w:rPr>
          <w:rFonts w:ascii="Times New Roman" w:hAnsi="Times New Roman"/>
          <w:sz w:val="24"/>
          <w:szCs w:val="24"/>
        </w:rPr>
        <w:t xml:space="preserve"> Republik Indonesia Tahun 1945). Hal itu </w:t>
      </w:r>
      <w:r w:rsidR="005E5BA4" w:rsidRPr="009F46FC">
        <w:rPr>
          <w:rFonts w:ascii="Times New Roman" w:hAnsi="Times New Roman"/>
          <w:sz w:val="24"/>
          <w:szCs w:val="24"/>
        </w:rPr>
        <w:lastRenderedPageBreak/>
        <w:t xml:space="preserve">diperkuat lagi oleh Pasal 61 ayat (5) </w:t>
      </w:r>
      <w:r w:rsidR="00343997" w:rsidRPr="009F46FC">
        <w:rPr>
          <w:rFonts w:ascii="Times New Roman" w:hAnsi="Times New Roman"/>
          <w:sz w:val="24"/>
          <w:szCs w:val="24"/>
        </w:rPr>
        <w:t>yang mengatur bahwa</w:t>
      </w:r>
      <w:r w:rsidR="005E5BA4" w:rsidRPr="009F46FC">
        <w:rPr>
          <w:rFonts w:ascii="Times New Roman" w:hAnsi="Times New Roman"/>
          <w:sz w:val="24"/>
          <w:szCs w:val="24"/>
        </w:rPr>
        <w:t xml:space="preserve"> </w:t>
      </w:r>
      <w:r w:rsidR="005E5BA4" w:rsidRPr="009F46FC">
        <w:rPr>
          <w:rFonts w:ascii="Times New Roman" w:hAnsi="Times New Roman"/>
          <w:i/>
          <w:sz w:val="24"/>
          <w:szCs w:val="24"/>
        </w:rPr>
        <w:t>penyelenggaraan otonomi PTN dilaksanakan sesuai dengan peraturan perundang – undangan,</w:t>
      </w:r>
      <w:r w:rsidR="005E5BA4" w:rsidRPr="009F46FC">
        <w:rPr>
          <w:rFonts w:ascii="Times New Roman" w:hAnsi="Times New Roman"/>
          <w:sz w:val="24"/>
          <w:szCs w:val="24"/>
        </w:rPr>
        <w:t xml:space="preserve"> yang berarti</w:t>
      </w:r>
      <w:r w:rsidR="00343997" w:rsidRPr="009F46FC">
        <w:rPr>
          <w:rFonts w:ascii="Times New Roman" w:hAnsi="Times New Roman"/>
          <w:sz w:val="24"/>
          <w:szCs w:val="24"/>
        </w:rPr>
        <w:t xml:space="preserve"> bahwa</w:t>
      </w:r>
      <w:r w:rsidR="00537811" w:rsidRPr="009F46FC">
        <w:rPr>
          <w:rFonts w:ascii="Times New Roman" w:hAnsi="Times New Roman"/>
          <w:sz w:val="24"/>
          <w:szCs w:val="24"/>
        </w:rPr>
        <w:t xml:space="preserve"> </w:t>
      </w:r>
      <w:r w:rsidR="005E5BA4" w:rsidRPr="009F46FC">
        <w:rPr>
          <w:rFonts w:ascii="Times New Roman" w:hAnsi="Times New Roman"/>
          <w:sz w:val="24"/>
          <w:szCs w:val="24"/>
        </w:rPr>
        <w:t>PTN badan hukum</w:t>
      </w:r>
      <w:r w:rsidR="00343997" w:rsidRPr="009F46FC">
        <w:rPr>
          <w:rFonts w:ascii="Times New Roman" w:hAnsi="Times New Roman"/>
          <w:sz w:val="24"/>
          <w:szCs w:val="24"/>
        </w:rPr>
        <w:t xml:space="preserve"> termasuk di dalamnya</w:t>
      </w:r>
      <w:r w:rsidR="005E5BA4" w:rsidRPr="009F46FC">
        <w:rPr>
          <w:rFonts w:ascii="Times New Roman" w:hAnsi="Times New Roman"/>
          <w:sz w:val="24"/>
          <w:szCs w:val="24"/>
        </w:rPr>
        <w:t xml:space="preserve">. Demikian juga tekad Pemerintah yang disetujui oleh DPR </w:t>
      </w:r>
      <w:r w:rsidR="00212754" w:rsidRPr="009F46FC">
        <w:rPr>
          <w:rFonts w:ascii="Times New Roman" w:hAnsi="Times New Roman"/>
          <w:sz w:val="24"/>
          <w:szCs w:val="24"/>
        </w:rPr>
        <w:t xml:space="preserve">untuk </w:t>
      </w:r>
      <w:r w:rsidR="005E5BA4" w:rsidRPr="009F46FC">
        <w:rPr>
          <w:rFonts w:ascii="Times New Roman" w:hAnsi="Times New Roman"/>
          <w:sz w:val="24"/>
          <w:szCs w:val="24"/>
        </w:rPr>
        <w:t>mengatur</w:t>
      </w:r>
      <w:r w:rsidR="00212754" w:rsidRPr="009F46FC">
        <w:rPr>
          <w:rFonts w:ascii="Times New Roman" w:hAnsi="Times New Roman"/>
          <w:sz w:val="24"/>
          <w:szCs w:val="24"/>
        </w:rPr>
        <w:t xml:space="preserve"> pada Pasal 66 ayat (2)</w:t>
      </w:r>
      <w:r w:rsidR="00700CD1" w:rsidRPr="009F46FC">
        <w:rPr>
          <w:rFonts w:ascii="Times New Roman" w:hAnsi="Times New Roman"/>
          <w:sz w:val="24"/>
          <w:szCs w:val="24"/>
        </w:rPr>
        <w:t xml:space="preserve"> bahwa</w:t>
      </w:r>
      <w:r w:rsidR="005E5BA4" w:rsidRPr="009F46FC">
        <w:rPr>
          <w:rFonts w:ascii="Times New Roman" w:hAnsi="Times New Roman"/>
          <w:sz w:val="24"/>
          <w:szCs w:val="24"/>
        </w:rPr>
        <w:t xml:space="preserve"> </w:t>
      </w:r>
      <w:r w:rsidR="00700CD1" w:rsidRPr="009F46FC">
        <w:rPr>
          <w:rFonts w:ascii="Times New Roman" w:hAnsi="Times New Roman"/>
          <w:i/>
          <w:sz w:val="24"/>
          <w:szCs w:val="24"/>
        </w:rPr>
        <w:t>statuta</w:t>
      </w:r>
      <w:r w:rsidR="005E5BA4" w:rsidRPr="009F46FC">
        <w:rPr>
          <w:rFonts w:ascii="Times New Roman" w:hAnsi="Times New Roman"/>
          <w:i/>
          <w:sz w:val="24"/>
          <w:szCs w:val="24"/>
        </w:rPr>
        <w:t xml:space="preserve"> PTN</w:t>
      </w:r>
      <w:r w:rsidR="00537811" w:rsidRPr="009F46FC">
        <w:rPr>
          <w:rFonts w:ascii="Times New Roman" w:hAnsi="Times New Roman"/>
          <w:i/>
          <w:sz w:val="24"/>
          <w:szCs w:val="24"/>
        </w:rPr>
        <w:t xml:space="preserve"> badan h</w:t>
      </w:r>
      <w:r w:rsidR="005E5BA4" w:rsidRPr="009F46FC">
        <w:rPr>
          <w:rFonts w:ascii="Times New Roman" w:hAnsi="Times New Roman"/>
          <w:i/>
          <w:sz w:val="24"/>
          <w:szCs w:val="24"/>
        </w:rPr>
        <w:t>ukum ditetapkan dengan Peraturan Pemerintah</w:t>
      </w:r>
      <w:r w:rsidR="00212754" w:rsidRPr="009F46FC">
        <w:rPr>
          <w:rFonts w:ascii="Times New Roman" w:hAnsi="Times New Roman"/>
          <w:i/>
          <w:sz w:val="24"/>
          <w:szCs w:val="24"/>
        </w:rPr>
        <w:t>,</w:t>
      </w:r>
      <w:r w:rsidR="005E5BA4" w:rsidRPr="009F46FC">
        <w:rPr>
          <w:rFonts w:ascii="Times New Roman" w:hAnsi="Times New Roman"/>
          <w:sz w:val="24"/>
          <w:szCs w:val="24"/>
        </w:rPr>
        <w:t xml:space="preserve"> yang bermakna bahwa </w:t>
      </w:r>
      <w:r w:rsidR="00700CD1" w:rsidRPr="009F46FC">
        <w:rPr>
          <w:rFonts w:ascii="Times New Roman" w:hAnsi="Times New Roman"/>
          <w:b/>
          <w:sz w:val="24"/>
          <w:szCs w:val="24"/>
        </w:rPr>
        <w:t>Pemerintah tidak akan</w:t>
      </w:r>
      <w:r w:rsidR="005E5BA4" w:rsidRPr="009F46FC">
        <w:rPr>
          <w:rFonts w:ascii="Times New Roman" w:hAnsi="Times New Roman"/>
          <w:b/>
          <w:sz w:val="24"/>
          <w:szCs w:val="24"/>
        </w:rPr>
        <w:t xml:space="preserve"> “lepas tangan”</w:t>
      </w:r>
      <w:r w:rsidR="005E5BA4" w:rsidRPr="009F46FC">
        <w:rPr>
          <w:rFonts w:ascii="Times New Roman" w:hAnsi="Times New Roman"/>
          <w:sz w:val="24"/>
          <w:szCs w:val="24"/>
        </w:rPr>
        <w:t>.</w:t>
      </w:r>
      <w:r w:rsidR="006B1B5F" w:rsidRPr="009F46FC">
        <w:rPr>
          <w:rFonts w:ascii="Times New Roman" w:hAnsi="Times New Roman"/>
          <w:sz w:val="24"/>
          <w:szCs w:val="24"/>
        </w:rPr>
        <w:t xml:space="preserve"> Peraturan Pemerintah itu pula yang akan mengatur </w:t>
      </w:r>
      <w:r w:rsidR="006B1B5F" w:rsidRPr="00911072">
        <w:rPr>
          <w:rFonts w:ascii="Times New Roman" w:hAnsi="Times New Roman"/>
          <w:i/>
          <w:sz w:val="24"/>
          <w:szCs w:val="24"/>
        </w:rPr>
        <w:t>stuktur organisasi</w:t>
      </w:r>
      <w:r w:rsidR="006B1B5F" w:rsidRPr="009F46FC">
        <w:rPr>
          <w:rFonts w:ascii="Times New Roman" w:hAnsi="Times New Roman"/>
          <w:sz w:val="24"/>
          <w:szCs w:val="24"/>
        </w:rPr>
        <w:t xml:space="preserve"> PTN badan hukum  dan segala aspek lainnya termasuk jika P</w:t>
      </w:r>
      <w:r w:rsidR="00911072">
        <w:rPr>
          <w:rFonts w:ascii="Times New Roman" w:hAnsi="Times New Roman"/>
          <w:sz w:val="24"/>
          <w:szCs w:val="24"/>
        </w:rPr>
        <w:t xml:space="preserve">TN badan hukum itu mengamalami </w:t>
      </w:r>
      <w:r w:rsidR="00911072" w:rsidRPr="00911072">
        <w:rPr>
          <w:rFonts w:ascii="Times New Roman" w:hAnsi="Times New Roman"/>
          <w:i/>
          <w:sz w:val="24"/>
          <w:szCs w:val="24"/>
        </w:rPr>
        <w:t>p</w:t>
      </w:r>
      <w:r w:rsidR="006B1B5F" w:rsidRPr="00911072">
        <w:rPr>
          <w:rFonts w:ascii="Times New Roman" w:hAnsi="Times New Roman"/>
          <w:i/>
          <w:sz w:val="24"/>
          <w:szCs w:val="24"/>
        </w:rPr>
        <w:t>ailit</w:t>
      </w:r>
      <w:r w:rsidR="006B1B5F" w:rsidRPr="009F46FC">
        <w:rPr>
          <w:rFonts w:ascii="Times New Roman" w:hAnsi="Times New Roman"/>
          <w:sz w:val="24"/>
          <w:szCs w:val="24"/>
        </w:rPr>
        <w:t xml:space="preserve"> atau </w:t>
      </w:r>
      <w:r w:rsidR="006B1B5F" w:rsidRPr="00911072">
        <w:rPr>
          <w:rFonts w:ascii="Times New Roman" w:hAnsi="Times New Roman"/>
          <w:i/>
          <w:sz w:val="24"/>
          <w:szCs w:val="24"/>
        </w:rPr>
        <w:t>pembubaran.</w:t>
      </w:r>
      <w:r w:rsidR="006B1B5F" w:rsidRPr="009F46FC">
        <w:rPr>
          <w:rFonts w:ascii="Times New Roman" w:hAnsi="Times New Roman"/>
          <w:sz w:val="24"/>
          <w:szCs w:val="24"/>
        </w:rPr>
        <w:t xml:space="preserve"> </w:t>
      </w:r>
    </w:p>
    <w:p w:rsidR="0001260E" w:rsidRPr="009F46FC" w:rsidRDefault="00073327" w:rsidP="0001260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Demikian juga </w:t>
      </w:r>
      <w:r w:rsidR="00C95352" w:rsidRPr="009F46FC">
        <w:rPr>
          <w:rFonts w:ascii="Times New Roman" w:hAnsi="Times New Roman"/>
          <w:sz w:val="24"/>
          <w:szCs w:val="24"/>
        </w:rPr>
        <w:t xml:space="preserve">Pasal 90 UU Pendidikan Tinggi tentang </w:t>
      </w:r>
      <w:r w:rsidR="00564BE1" w:rsidRPr="00911072">
        <w:rPr>
          <w:rFonts w:ascii="Times New Roman" w:hAnsi="Times New Roman"/>
          <w:b/>
          <w:sz w:val="24"/>
          <w:szCs w:val="24"/>
        </w:rPr>
        <w:t>“</w:t>
      </w:r>
      <w:r w:rsidR="00C95352" w:rsidRPr="00911072">
        <w:rPr>
          <w:rFonts w:ascii="Times New Roman" w:hAnsi="Times New Roman"/>
          <w:b/>
          <w:sz w:val="24"/>
          <w:szCs w:val="24"/>
        </w:rPr>
        <w:t>penyelenggaraan pendidikan tinggi oleh lembaga negara lain</w:t>
      </w:r>
      <w:r w:rsidR="00564BE1" w:rsidRPr="00911072">
        <w:rPr>
          <w:rFonts w:ascii="Times New Roman" w:hAnsi="Times New Roman"/>
          <w:b/>
          <w:sz w:val="24"/>
          <w:szCs w:val="24"/>
        </w:rPr>
        <w:t>”</w:t>
      </w:r>
      <w:r w:rsidR="0001260E" w:rsidRPr="009F46FC">
        <w:rPr>
          <w:rFonts w:ascii="Times New Roman" w:hAnsi="Times New Roman"/>
          <w:sz w:val="24"/>
          <w:szCs w:val="24"/>
        </w:rPr>
        <w:t>,</w:t>
      </w:r>
      <w:r w:rsidR="00C95352" w:rsidRPr="009F46FC">
        <w:rPr>
          <w:rFonts w:ascii="Times New Roman" w:hAnsi="Times New Roman"/>
          <w:sz w:val="24"/>
          <w:szCs w:val="24"/>
        </w:rPr>
        <w:t xml:space="preserve"> saya menyaksikan kalangan DPR dan Pemerintah telah membuatkan </w:t>
      </w:r>
      <w:r w:rsidR="00A41591" w:rsidRPr="009F46FC">
        <w:rPr>
          <w:rFonts w:ascii="Times New Roman" w:hAnsi="Times New Roman"/>
          <w:sz w:val="24"/>
          <w:szCs w:val="24"/>
        </w:rPr>
        <w:t>“</w:t>
      </w:r>
      <w:r w:rsidR="00C95352" w:rsidRPr="009F46FC">
        <w:rPr>
          <w:rFonts w:ascii="Times New Roman" w:hAnsi="Times New Roman"/>
          <w:sz w:val="24"/>
          <w:szCs w:val="24"/>
        </w:rPr>
        <w:t>pagar</w:t>
      </w:r>
      <w:r w:rsidR="00A41591" w:rsidRPr="009F46FC">
        <w:rPr>
          <w:rFonts w:ascii="Times New Roman" w:hAnsi="Times New Roman"/>
          <w:sz w:val="24"/>
          <w:szCs w:val="24"/>
        </w:rPr>
        <w:t>”</w:t>
      </w:r>
      <w:r w:rsidR="00441CF1" w:rsidRPr="009F46FC">
        <w:rPr>
          <w:rFonts w:ascii="Times New Roman" w:hAnsi="Times New Roman"/>
          <w:sz w:val="24"/>
          <w:szCs w:val="24"/>
        </w:rPr>
        <w:t xml:space="preserve"> dan “benteng penangkal” masuknya </w:t>
      </w:r>
      <w:r w:rsidR="00441CF1" w:rsidRPr="009F46FC">
        <w:rPr>
          <w:rFonts w:ascii="Times New Roman" w:hAnsi="Times New Roman"/>
          <w:i/>
          <w:sz w:val="24"/>
          <w:szCs w:val="24"/>
        </w:rPr>
        <w:t>liberalisme</w:t>
      </w:r>
      <w:r w:rsidR="00441CF1" w:rsidRPr="009F46FC">
        <w:rPr>
          <w:rFonts w:ascii="Times New Roman" w:hAnsi="Times New Roman"/>
          <w:sz w:val="24"/>
          <w:szCs w:val="24"/>
        </w:rPr>
        <w:t xml:space="preserve"> dan </w:t>
      </w:r>
      <w:r w:rsidR="00441CF1" w:rsidRPr="009F46FC">
        <w:rPr>
          <w:rFonts w:ascii="Times New Roman" w:hAnsi="Times New Roman"/>
          <w:i/>
          <w:sz w:val="24"/>
          <w:szCs w:val="24"/>
        </w:rPr>
        <w:t xml:space="preserve">komersialisme </w:t>
      </w:r>
      <w:r w:rsidR="00441CF1" w:rsidRPr="009F46FC">
        <w:rPr>
          <w:rFonts w:ascii="Times New Roman" w:hAnsi="Times New Roman"/>
          <w:sz w:val="24"/>
          <w:szCs w:val="24"/>
        </w:rPr>
        <w:t>sebag</w:t>
      </w:r>
      <w:r w:rsidR="0001260E" w:rsidRPr="009F46FC">
        <w:rPr>
          <w:rFonts w:ascii="Times New Roman" w:hAnsi="Times New Roman"/>
          <w:sz w:val="24"/>
          <w:szCs w:val="24"/>
        </w:rPr>
        <w:t>aiman</w:t>
      </w:r>
      <w:r w:rsidR="008455D9" w:rsidRPr="009F46FC">
        <w:rPr>
          <w:rFonts w:ascii="Times New Roman" w:hAnsi="Times New Roman"/>
          <w:sz w:val="24"/>
          <w:szCs w:val="24"/>
        </w:rPr>
        <w:t>a telah dijelaskan di muka, sebagai substa</w:t>
      </w:r>
      <w:r w:rsidR="003F5993" w:rsidRPr="009F46FC">
        <w:rPr>
          <w:rFonts w:ascii="Times New Roman" w:hAnsi="Times New Roman"/>
          <w:sz w:val="24"/>
          <w:szCs w:val="24"/>
        </w:rPr>
        <w:t>n</w:t>
      </w:r>
      <w:r w:rsidR="008455D9" w:rsidRPr="009F46FC">
        <w:rPr>
          <w:rFonts w:ascii="Times New Roman" w:hAnsi="Times New Roman"/>
          <w:sz w:val="24"/>
          <w:szCs w:val="24"/>
        </w:rPr>
        <w:t>si dan norma yang</w:t>
      </w:r>
      <w:r w:rsidR="00441CF1" w:rsidRPr="009F46FC">
        <w:rPr>
          <w:rFonts w:ascii="Times New Roman" w:hAnsi="Times New Roman"/>
          <w:sz w:val="24"/>
          <w:szCs w:val="24"/>
        </w:rPr>
        <w:t xml:space="preserve"> </w:t>
      </w:r>
      <w:r w:rsidR="0001260E" w:rsidRPr="009F46FC">
        <w:rPr>
          <w:rFonts w:ascii="Times New Roman" w:hAnsi="Times New Roman"/>
          <w:b/>
          <w:sz w:val="24"/>
          <w:szCs w:val="24"/>
        </w:rPr>
        <w:t>tidak bertentangan dengan konstitusi.</w:t>
      </w:r>
      <w:r w:rsidR="0001260E" w:rsidRPr="009F46FC">
        <w:rPr>
          <w:rFonts w:ascii="Times New Roman" w:hAnsi="Times New Roman"/>
          <w:sz w:val="24"/>
          <w:szCs w:val="24"/>
        </w:rPr>
        <w:t xml:space="preserve"> </w:t>
      </w:r>
      <w:r w:rsidR="00700CD1" w:rsidRPr="009F46FC">
        <w:rPr>
          <w:rFonts w:ascii="Times New Roman" w:hAnsi="Times New Roman"/>
          <w:sz w:val="24"/>
          <w:szCs w:val="24"/>
        </w:rPr>
        <w:t xml:space="preserve">Perguruan tinggi lembaga negara lain, </w:t>
      </w:r>
      <w:r w:rsidR="00441CF1" w:rsidRPr="009F46FC">
        <w:rPr>
          <w:rFonts w:ascii="Times New Roman" w:hAnsi="Times New Roman"/>
          <w:sz w:val="24"/>
          <w:szCs w:val="24"/>
        </w:rPr>
        <w:t>yang menyelenggarakan pendidikan tinggi di wilayah Negara Kesatuan Republik</w:t>
      </w:r>
      <w:r w:rsidR="00855E7D" w:rsidRPr="009F46FC">
        <w:rPr>
          <w:rFonts w:ascii="Times New Roman" w:hAnsi="Times New Roman"/>
          <w:sz w:val="24"/>
          <w:szCs w:val="24"/>
        </w:rPr>
        <w:t xml:space="preserve"> Indonesia</w:t>
      </w:r>
      <w:r w:rsidR="00441CF1" w:rsidRPr="009F46FC">
        <w:rPr>
          <w:rFonts w:ascii="Times New Roman" w:hAnsi="Times New Roman"/>
          <w:sz w:val="24"/>
          <w:szCs w:val="24"/>
        </w:rPr>
        <w:t xml:space="preserve"> harus sesuai peraturan perundangan – undangan</w:t>
      </w:r>
      <w:r w:rsidR="00855E7D" w:rsidRPr="009F46FC">
        <w:rPr>
          <w:rFonts w:ascii="Times New Roman" w:hAnsi="Times New Roman"/>
          <w:sz w:val="24"/>
          <w:szCs w:val="24"/>
        </w:rPr>
        <w:t xml:space="preserve"> (Pasal 90 ayat 1)</w:t>
      </w:r>
      <w:r w:rsidR="00441CF1" w:rsidRPr="009F46FC">
        <w:rPr>
          <w:rFonts w:ascii="Times New Roman" w:hAnsi="Times New Roman"/>
          <w:sz w:val="24"/>
          <w:szCs w:val="24"/>
        </w:rPr>
        <w:t xml:space="preserve">, sehingga berlaku juga ketentuan pasal – pasal yang </w:t>
      </w:r>
      <w:r w:rsidR="00441CF1" w:rsidRPr="009F46FC">
        <w:rPr>
          <w:rFonts w:ascii="Times New Roman" w:hAnsi="Times New Roman"/>
          <w:b/>
          <w:sz w:val="24"/>
          <w:szCs w:val="24"/>
        </w:rPr>
        <w:t>berpihak kepada mahasiswa</w:t>
      </w:r>
      <w:r w:rsidR="00441CF1" w:rsidRPr="009F46FC">
        <w:rPr>
          <w:rFonts w:ascii="Times New Roman" w:hAnsi="Times New Roman"/>
          <w:sz w:val="24"/>
          <w:szCs w:val="24"/>
        </w:rPr>
        <w:t xml:space="preserve">, </w:t>
      </w:r>
      <w:r w:rsidR="00537811" w:rsidRPr="009F46FC">
        <w:rPr>
          <w:rFonts w:ascii="Times New Roman" w:hAnsi="Times New Roman"/>
          <w:sz w:val="24"/>
          <w:szCs w:val="24"/>
        </w:rPr>
        <w:t>yaitu Pasal 73 ayat (1), (2), (3) dan (5), Pasal 74 ayat (1), Pasal 76 ayat (3), Pasal 85 ayat (2), dan Pasal 88 ayat (4)</w:t>
      </w:r>
      <w:r w:rsidR="00855E7D" w:rsidRPr="009F46FC">
        <w:rPr>
          <w:rFonts w:ascii="Times New Roman" w:hAnsi="Times New Roman"/>
          <w:sz w:val="24"/>
          <w:szCs w:val="24"/>
        </w:rPr>
        <w:t>,</w:t>
      </w:r>
      <w:r w:rsidR="00537811" w:rsidRPr="009F46FC">
        <w:rPr>
          <w:rFonts w:ascii="Times New Roman" w:hAnsi="Times New Roman"/>
          <w:sz w:val="24"/>
          <w:szCs w:val="24"/>
        </w:rPr>
        <w:t xml:space="preserve"> sebagaimana diuraikan di muka, yang secara normatif </w:t>
      </w:r>
      <w:r w:rsidR="00537811" w:rsidRPr="009F46FC">
        <w:rPr>
          <w:rFonts w:ascii="Times New Roman" w:hAnsi="Times New Roman"/>
          <w:i/>
          <w:sz w:val="24"/>
          <w:szCs w:val="24"/>
        </w:rPr>
        <w:t>menangkal liberalisasi</w:t>
      </w:r>
      <w:r w:rsidR="00A41591" w:rsidRPr="009F46FC">
        <w:rPr>
          <w:rFonts w:ascii="Times New Roman" w:hAnsi="Times New Roman"/>
          <w:sz w:val="24"/>
          <w:szCs w:val="24"/>
        </w:rPr>
        <w:t xml:space="preserve"> dan</w:t>
      </w:r>
      <w:r w:rsidR="00537811" w:rsidRPr="009F46FC">
        <w:rPr>
          <w:rFonts w:ascii="Times New Roman" w:hAnsi="Times New Roman"/>
          <w:sz w:val="24"/>
          <w:szCs w:val="24"/>
        </w:rPr>
        <w:t xml:space="preserve"> </w:t>
      </w:r>
      <w:r w:rsidR="00537811" w:rsidRPr="009F46FC">
        <w:rPr>
          <w:rFonts w:ascii="Times New Roman" w:hAnsi="Times New Roman"/>
          <w:i/>
          <w:sz w:val="24"/>
          <w:szCs w:val="24"/>
        </w:rPr>
        <w:t>komersialisasi</w:t>
      </w:r>
      <w:r w:rsidR="00537811" w:rsidRPr="009F46FC">
        <w:rPr>
          <w:rFonts w:ascii="Times New Roman" w:hAnsi="Times New Roman"/>
          <w:sz w:val="24"/>
          <w:szCs w:val="24"/>
        </w:rPr>
        <w:t xml:space="preserve"> pendidikan tinggi.</w:t>
      </w:r>
      <w:r w:rsidR="00855E7D" w:rsidRPr="009F46FC">
        <w:rPr>
          <w:rFonts w:ascii="Times New Roman" w:hAnsi="Times New Roman"/>
          <w:sz w:val="24"/>
          <w:szCs w:val="24"/>
        </w:rPr>
        <w:t xml:space="preserve"> Bahkan </w:t>
      </w:r>
      <w:r w:rsidR="00700CD1" w:rsidRPr="009F46FC">
        <w:rPr>
          <w:rFonts w:ascii="Times New Roman" w:hAnsi="Times New Roman"/>
          <w:sz w:val="24"/>
          <w:szCs w:val="24"/>
        </w:rPr>
        <w:t xml:space="preserve">“perguruan tinggi lembaga negara lain”, </w:t>
      </w:r>
      <w:r w:rsidR="00D43020" w:rsidRPr="009F46FC">
        <w:rPr>
          <w:rFonts w:ascii="Times New Roman" w:hAnsi="Times New Roman"/>
          <w:sz w:val="24"/>
          <w:szCs w:val="24"/>
        </w:rPr>
        <w:t>itu</w:t>
      </w:r>
      <w:r w:rsidR="003F5993" w:rsidRPr="009F46FC">
        <w:rPr>
          <w:rFonts w:ascii="Times New Roman" w:hAnsi="Times New Roman"/>
          <w:sz w:val="24"/>
          <w:szCs w:val="24"/>
        </w:rPr>
        <w:t xml:space="preserve"> selain wajib</w:t>
      </w:r>
      <w:r w:rsidR="00855E7D" w:rsidRPr="009F46FC">
        <w:rPr>
          <w:rFonts w:ascii="Times New Roman" w:hAnsi="Times New Roman"/>
          <w:sz w:val="24"/>
          <w:szCs w:val="24"/>
        </w:rPr>
        <w:t xml:space="preserve"> memperole</w:t>
      </w:r>
      <w:r w:rsidR="00F824E1" w:rsidRPr="009F46FC">
        <w:rPr>
          <w:rFonts w:ascii="Times New Roman" w:hAnsi="Times New Roman"/>
          <w:sz w:val="24"/>
          <w:szCs w:val="24"/>
        </w:rPr>
        <w:t xml:space="preserve">h </w:t>
      </w:r>
      <w:r w:rsidR="00F824E1" w:rsidRPr="00911072">
        <w:rPr>
          <w:rFonts w:ascii="Times New Roman" w:hAnsi="Times New Roman"/>
          <w:b/>
          <w:sz w:val="24"/>
          <w:szCs w:val="24"/>
        </w:rPr>
        <w:t>izin pemerintah</w:t>
      </w:r>
      <w:r w:rsidR="00F824E1" w:rsidRPr="009F46FC">
        <w:rPr>
          <w:rFonts w:ascii="Times New Roman" w:hAnsi="Times New Roman"/>
          <w:sz w:val="24"/>
          <w:szCs w:val="24"/>
        </w:rPr>
        <w:t xml:space="preserve"> dan</w:t>
      </w:r>
      <w:r w:rsidR="00855E7D" w:rsidRPr="009F46FC">
        <w:rPr>
          <w:rFonts w:ascii="Times New Roman" w:hAnsi="Times New Roman"/>
          <w:sz w:val="24"/>
          <w:szCs w:val="24"/>
        </w:rPr>
        <w:t xml:space="preserve"> bersifat </w:t>
      </w:r>
      <w:r w:rsidR="00855E7D" w:rsidRPr="009F46FC">
        <w:rPr>
          <w:rFonts w:ascii="Times New Roman" w:hAnsi="Times New Roman"/>
          <w:b/>
          <w:sz w:val="24"/>
          <w:szCs w:val="24"/>
        </w:rPr>
        <w:t>nirlaba</w:t>
      </w:r>
      <w:r w:rsidR="003F5993" w:rsidRPr="009F46FC">
        <w:rPr>
          <w:rFonts w:ascii="Times New Roman" w:hAnsi="Times New Roman"/>
          <w:sz w:val="24"/>
          <w:szCs w:val="24"/>
        </w:rPr>
        <w:t xml:space="preserve">, juga tidak </w:t>
      </w:r>
      <w:r w:rsidR="003F5993" w:rsidRPr="009F46FC">
        <w:rPr>
          <w:rFonts w:ascii="Times New Roman" w:hAnsi="Times New Roman"/>
          <w:i/>
          <w:sz w:val="24"/>
          <w:szCs w:val="24"/>
        </w:rPr>
        <w:t>seenaknya</w:t>
      </w:r>
      <w:r w:rsidR="003F5993" w:rsidRPr="009F46FC">
        <w:rPr>
          <w:rFonts w:ascii="Times New Roman" w:hAnsi="Times New Roman"/>
          <w:sz w:val="24"/>
          <w:szCs w:val="24"/>
        </w:rPr>
        <w:t xml:space="preserve"> boleh</w:t>
      </w:r>
      <w:r w:rsidR="00F824E1" w:rsidRPr="009F46FC">
        <w:rPr>
          <w:rFonts w:ascii="Times New Roman" w:hAnsi="Times New Roman"/>
          <w:sz w:val="24"/>
          <w:szCs w:val="24"/>
        </w:rPr>
        <w:t xml:space="preserve"> di</w:t>
      </w:r>
      <w:r w:rsidR="00855E7D" w:rsidRPr="009F46FC">
        <w:rPr>
          <w:rFonts w:ascii="Times New Roman" w:hAnsi="Times New Roman"/>
          <w:sz w:val="24"/>
          <w:szCs w:val="24"/>
        </w:rPr>
        <w:t>diri</w:t>
      </w:r>
      <w:r w:rsidR="00F824E1" w:rsidRPr="009F46FC">
        <w:rPr>
          <w:rFonts w:ascii="Times New Roman" w:hAnsi="Times New Roman"/>
          <w:sz w:val="24"/>
          <w:szCs w:val="24"/>
        </w:rPr>
        <w:t>kan</w:t>
      </w:r>
      <w:r w:rsidR="00855E7D" w:rsidRPr="009F46FC">
        <w:rPr>
          <w:rFonts w:ascii="Times New Roman" w:hAnsi="Times New Roman"/>
          <w:sz w:val="24"/>
          <w:szCs w:val="24"/>
        </w:rPr>
        <w:t xml:space="preserve"> dimana saja</w:t>
      </w:r>
      <w:r w:rsidR="003F5993" w:rsidRPr="009F46FC">
        <w:rPr>
          <w:rFonts w:ascii="Times New Roman" w:hAnsi="Times New Roman"/>
          <w:sz w:val="24"/>
          <w:szCs w:val="24"/>
        </w:rPr>
        <w:t>,</w:t>
      </w:r>
      <w:r w:rsidR="00855E7D" w:rsidRPr="009F46FC">
        <w:rPr>
          <w:rFonts w:ascii="Times New Roman" w:hAnsi="Times New Roman"/>
          <w:sz w:val="24"/>
          <w:szCs w:val="24"/>
        </w:rPr>
        <w:t xml:space="preserve"> </w:t>
      </w:r>
      <w:r w:rsidR="003F5993" w:rsidRPr="009F46FC">
        <w:rPr>
          <w:rFonts w:ascii="Times New Roman" w:hAnsi="Times New Roman"/>
          <w:sz w:val="24"/>
          <w:szCs w:val="24"/>
        </w:rPr>
        <w:t xml:space="preserve"> melainkan  harus diatur dan </w:t>
      </w:r>
      <w:r w:rsidR="00DC0B6E" w:rsidRPr="009F46FC">
        <w:rPr>
          <w:rFonts w:ascii="Times New Roman" w:hAnsi="Times New Roman"/>
          <w:sz w:val="24"/>
          <w:szCs w:val="24"/>
        </w:rPr>
        <w:t>ditetapkan oleh Pemerintah.</w:t>
      </w:r>
    </w:p>
    <w:p w:rsidR="001748DB" w:rsidRPr="009F46FC" w:rsidRDefault="00855E7D" w:rsidP="0001260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 </w:t>
      </w:r>
      <w:r w:rsidR="00DC0B6E" w:rsidRPr="009F46FC">
        <w:rPr>
          <w:rFonts w:ascii="Times New Roman" w:hAnsi="Times New Roman"/>
          <w:sz w:val="24"/>
          <w:szCs w:val="24"/>
        </w:rPr>
        <w:t>Saya menyaksikan</w:t>
      </w:r>
      <w:r w:rsidR="0001260E" w:rsidRPr="009F46FC">
        <w:rPr>
          <w:rFonts w:ascii="Times New Roman" w:hAnsi="Times New Roman"/>
          <w:sz w:val="24"/>
          <w:szCs w:val="24"/>
        </w:rPr>
        <w:t xml:space="preserve"> juga</w:t>
      </w:r>
      <w:r w:rsidR="00DC0B6E" w:rsidRPr="009F46FC">
        <w:rPr>
          <w:rFonts w:ascii="Times New Roman" w:hAnsi="Times New Roman"/>
          <w:sz w:val="24"/>
          <w:szCs w:val="24"/>
        </w:rPr>
        <w:t xml:space="preserve"> semangat Pemerintah yang didukung oleh DPR </w:t>
      </w:r>
      <w:r w:rsidR="00A41591" w:rsidRPr="009F46FC">
        <w:rPr>
          <w:rFonts w:ascii="Times New Roman" w:hAnsi="Times New Roman"/>
          <w:sz w:val="24"/>
          <w:szCs w:val="24"/>
        </w:rPr>
        <w:t xml:space="preserve">untuk </w:t>
      </w:r>
      <w:r w:rsidR="00DC0B6E" w:rsidRPr="009F46FC">
        <w:rPr>
          <w:rFonts w:ascii="Times New Roman" w:hAnsi="Times New Roman"/>
          <w:sz w:val="24"/>
          <w:szCs w:val="24"/>
        </w:rPr>
        <w:t>menetapkan norma pada Pasal 90 ayat 3</w:t>
      </w:r>
      <w:r w:rsidR="00D95AB4" w:rsidRPr="009F46FC">
        <w:rPr>
          <w:rFonts w:ascii="Times New Roman" w:hAnsi="Times New Roman"/>
          <w:sz w:val="24"/>
          <w:szCs w:val="24"/>
        </w:rPr>
        <w:t xml:space="preserve"> </w:t>
      </w:r>
      <w:r w:rsidR="00DC0B6E" w:rsidRPr="009F46FC">
        <w:rPr>
          <w:rFonts w:ascii="Times New Roman" w:hAnsi="Times New Roman"/>
          <w:sz w:val="24"/>
          <w:szCs w:val="24"/>
        </w:rPr>
        <w:t xml:space="preserve">yang mengatur bahwa </w:t>
      </w:r>
      <w:r w:rsidRPr="009F46FC">
        <w:rPr>
          <w:rFonts w:ascii="Times New Roman" w:hAnsi="Times New Roman"/>
          <w:i/>
          <w:sz w:val="24"/>
          <w:szCs w:val="24"/>
        </w:rPr>
        <w:t xml:space="preserve">Pemerintah memiliki wewenang menetapkan daerah, jenis, dan program studi </w:t>
      </w:r>
      <w:r w:rsidR="00700CD1" w:rsidRPr="009F46FC">
        <w:rPr>
          <w:rFonts w:ascii="Times New Roman" w:hAnsi="Times New Roman"/>
          <w:i/>
          <w:sz w:val="24"/>
          <w:szCs w:val="24"/>
        </w:rPr>
        <w:t>“perguruan tinggi lembaga negara lain”</w:t>
      </w:r>
      <w:r w:rsidR="00D43020" w:rsidRPr="009F46FC">
        <w:rPr>
          <w:rFonts w:ascii="Times New Roman" w:hAnsi="Times New Roman"/>
          <w:i/>
          <w:sz w:val="24"/>
          <w:szCs w:val="24"/>
        </w:rPr>
        <w:t xml:space="preserve"> </w:t>
      </w:r>
      <w:r w:rsidRPr="009F46FC">
        <w:rPr>
          <w:rFonts w:ascii="Times New Roman" w:hAnsi="Times New Roman"/>
          <w:i/>
          <w:sz w:val="24"/>
          <w:szCs w:val="24"/>
        </w:rPr>
        <w:t>itu</w:t>
      </w:r>
      <w:r w:rsidRPr="009F46FC">
        <w:rPr>
          <w:rFonts w:ascii="Times New Roman" w:hAnsi="Times New Roman"/>
          <w:sz w:val="24"/>
          <w:szCs w:val="24"/>
        </w:rPr>
        <w:t>. Dengan demikian belum tentu Pemerintah membolehkan ada</w:t>
      </w:r>
      <w:r w:rsidR="00D43020" w:rsidRPr="009F46FC">
        <w:rPr>
          <w:rFonts w:ascii="Times New Roman" w:hAnsi="Times New Roman"/>
          <w:sz w:val="24"/>
          <w:szCs w:val="24"/>
        </w:rPr>
        <w:t xml:space="preserve"> </w:t>
      </w:r>
      <w:r w:rsidR="00D43020" w:rsidRPr="00780DF2">
        <w:rPr>
          <w:rFonts w:ascii="Times New Roman" w:hAnsi="Times New Roman"/>
          <w:i/>
          <w:sz w:val="24"/>
          <w:szCs w:val="24"/>
        </w:rPr>
        <w:t>“perguruan tinggi lembaga negara lain”</w:t>
      </w:r>
      <w:r w:rsidR="00DC0B6E" w:rsidRPr="009F46FC">
        <w:rPr>
          <w:rFonts w:ascii="Times New Roman" w:hAnsi="Times New Roman"/>
          <w:sz w:val="24"/>
          <w:szCs w:val="24"/>
        </w:rPr>
        <w:t xml:space="preserve"> </w:t>
      </w:r>
      <w:r w:rsidR="00BA315A" w:rsidRPr="009F46FC">
        <w:rPr>
          <w:rFonts w:ascii="Times New Roman" w:hAnsi="Times New Roman"/>
          <w:sz w:val="24"/>
          <w:szCs w:val="24"/>
        </w:rPr>
        <w:t>di Padang atau di Medan yang akan menyaingi PTN dan PTS yang ada di sana.</w:t>
      </w:r>
      <w:r w:rsidR="00F824E1" w:rsidRPr="009F46FC">
        <w:rPr>
          <w:rFonts w:ascii="Times New Roman" w:hAnsi="Times New Roman"/>
          <w:sz w:val="24"/>
          <w:szCs w:val="24"/>
        </w:rPr>
        <w:t xml:space="preserve"> Saya menyaksikan para pembuat undang – undang itu berusaha keras menjaga agar </w:t>
      </w:r>
      <w:r w:rsidR="00D43020" w:rsidRPr="00911072">
        <w:rPr>
          <w:rFonts w:ascii="Times New Roman" w:hAnsi="Times New Roman"/>
          <w:i/>
          <w:sz w:val="24"/>
          <w:szCs w:val="24"/>
        </w:rPr>
        <w:t xml:space="preserve">“perguruan tinggi lembaga negara lain” </w:t>
      </w:r>
      <w:r w:rsidR="00DC0B6E" w:rsidRPr="00911072">
        <w:rPr>
          <w:rFonts w:ascii="Times New Roman" w:hAnsi="Times New Roman"/>
          <w:i/>
          <w:sz w:val="24"/>
          <w:szCs w:val="24"/>
        </w:rPr>
        <w:t>mendukung kepentingan nasional</w:t>
      </w:r>
      <w:r w:rsidR="00DC0B6E" w:rsidRPr="009F46FC">
        <w:rPr>
          <w:rFonts w:ascii="Times New Roman" w:hAnsi="Times New Roman"/>
          <w:sz w:val="24"/>
          <w:szCs w:val="24"/>
        </w:rPr>
        <w:t xml:space="preserve"> </w:t>
      </w:r>
      <w:r w:rsidR="00911072">
        <w:rPr>
          <w:rFonts w:ascii="Times New Roman" w:hAnsi="Times New Roman"/>
          <w:sz w:val="24"/>
          <w:szCs w:val="24"/>
        </w:rPr>
        <w:t>(Pasal</w:t>
      </w:r>
      <w:r w:rsidR="00780DF2">
        <w:rPr>
          <w:rFonts w:ascii="Times New Roman" w:hAnsi="Times New Roman"/>
          <w:sz w:val="24"/>
          <w:szCs w:val="24"/>
        </w:rPr>
        <w:t xml:space="preserve"> 90 ayat 5)</w:t>
      </w:r>
      <w:r w:rsidR="00911072">
        <w:rPr>
          <w:rFonts w:ascii="Times New Roman" w:hAnsi="Times New Roman"/>
          <w:sz w:val="24"/>
          <w:szCs w:val="24"/>
        </w:rPr>
        <w:t xml:space="preserve"> </w:t>
      </w:r>
      <w:r w:rsidR="00DC0B6E" w:rsidRPr="009F46FC">
        <w:rPr>
          <w:rFonts w:ascii="Times New Roman" w:hAnsi="Times New Roman"/>
          <w:sz w:val="24"/>
          <w:szCs w:val="24"/>
        </w:rPr>
        <w:t>dan berusaha</w:t>
      </w:r>
      <w:r w:rsidR="00F824E1" w:rsidRPr="009F46FC">
        <w:rPr>
          <w:rFonts w:ascii="Times New Roman" w:hAnsi="Times New Roman"/>
          <w:sz w:val="24"/>
          <w:szCs w:val="24"/>
        </w:rPr>
        <w:t xml:space="preserve"> melakukan sinkronisasi dengan Pasal 64 Undang – Undang Sisdiknas yang</w:t>
      </w:r>
      <w:r w:rsidR="00780DF2">
        <w:rPr>
          <w:rFonts w:ascii="Times New Roman" w:hAnsi="Times New Roman"/>
          <w:sz w:val="24"/>
          <w:szCs w:val="24"/>
        </w:rPr>
        <w:t xml:space="preserve"> </w:t>
      </w:r>
      <w:r w:rsidR="00F824E1" w:rsidRPr="009F46FC">
        <w:rPr>
          <w:rFonts w:ascii="Times New Roman" w:hAnsi="Times New Roman"/>
          <w:sz w:val="24"/>
          <w:szCs w:val="24"/>
        </w:rPr>
        <w:t xml:space="preserve"> eksis</w:t>
      </w:r>
      <w:r w:rsidR="00780DF2">
        <w:rPr>
          <w:rFonts w:ascii="Times New Roman" w:hAnsi="Times New Roman"/>
          <w:sz w:val="24"/>
          <w:szCs w:val="24"/>
        </w:rPr>
        <w:t xml:space="preserve"> sejak tahun 2003 hingga saat ini</w:t>
      </w:r>
      <w:r w:rsidR="00F824E1" w:rsidRPr="009F46FC">
        <w:rPr>
          <w:rFonts w:ascii="Times New Roman" w:hAnsi="Times New Roman"/>
          <w:sz w:val="24"/>
          <w:szCs w:val="24"/>
        </w:rPr>
        <w:t>.</w:t>
      </w:r>
      <w:r w:rsidR="00D43020" w:rsidRPr="009F46FC">
        <w:rPr>
          <w:rFonts w:ascii="Times New Roman" w:hAnsi="Times New Roman"/>
          <w:sz w:val="24"/>
          <w:szCs w:val="24"/>
        </w:rPr>
        <w:t xml:space="preserve"> Dengan demikian eksistensi </w:t>
      </w:r>
      <w:r w:rsidR="00D43020" w:rsidRPr="00780DF2">
        <w:rPr>
          <w:rFonts w:ascii="Times New Roman" w:hAnsi="Times New Roman"/>
          <w:i/>
          <w:sz w:val="24"/>
          <w:szCs w:val="24"/>
        </w:rPr>
        <w:t>“perguruan tinggi lembaga negara lain”</w:t>
      </w:r>
      <w:r w:rsidR="00D43020" w:rsidRPr="009F46FC">
        <w:rPr>
          <w:rFonts w:ascii="Times New Roman" w:hAnsi="Times New Roman"/>
          <w:sz w:val="24"/>
          <w:szCs w:val="24"/>
        </w:rPr>
        <w:t xml:space="preserve"> di Indonesia, </w:t>
      </w:r>
      <w:r w:rsidR="00D43020" w:rsidRPr="009F46FC">
        <w:rPr>
          <w:rFonts w:ascii="Times New Roman" w:hAnsi="Times New Roman"/>
          <w:i/>
          <w:sz w:val="24"/>
          <w:szCs w:val="24"/>
        </w:rPr>
        <w:t>tidak dapat dimaknai sebagai bentuk</w:t>
      </w:r>
      <w:r w:rsidR="00D43020" w:rsidRPr="009F46FC">
        <w:rPr>
          <w:rFonts w:ascii="Times New Roman" w:hAnsi="Times New Roman"/>
          <w:b/>
          <w:sz w:val="24"/>
          <w:szCs w:val="24"/>
        </w:rPr>
        <w:t xml:space="preserve"> </w:t>
      </w:r>
      <w:r w:rsidR="00D43020" w:rsidRPr="009F46FC">
        <w:rPr>
          <w:rFonts w:ascii="Times New Roman" w:hAnsi="Times New Roman"/>
          <w:b/>
          <w:i/>
          <w:sz w:val="24"/>
          <w:szCs w:val="24"/>
        </w:rPr>
        <w:t>swastanisasi</w:t>
      </w:r>
      <w:r w:rsidR="00D43020" w:rsidRPr="009F46FC">
        <w:rPr>
          <w:rFonts w:ascii="Times New Roman" w:hAnsi="Times New Roman"/>
          <w:sz w:val="24"/>
          <w:szCs w:val="24"/>
        </w:rPr>
        <w:t xml:space="preserve"> yang membuat</w:t>
      </w:r>
      <w:r w:rsidR="000A6DC6" w:rsidRPr="009F46FC">
        <w:rPr>
          <w:rFonts w:ascii="Times New Roman" w:hAnsi="Times New Roman"/>
          <w:sz w:val="24"/>
          <w:szCs w:val="24"/>
        </w:rPr>
        <w:t xml:space="preserve"> </w:t>
      </w:r>
      <w:r w:rsidR="000A6DC6" w:rsidRPr="009F46FC">
        <w:rPr>
          <w:rFonts w:ascii="Times New Roman" w:hAnsi="Times New Roman"/>
          <w:b/>
          <w:sz w:val="24"/>
          <w:szCs w:val="24"/>
        </w:rPr>
        <w:t>negara</w:t>
      </w:r>
      <w:r w:rsidR="00D43020" w:rsidRPr="009F46FC">
        <w:rPr>
          <w:rFonts w:ascii="Times New Roman" w:hAnsi="Times New Roman"/>
          <w:b/>
          <w:sz w:val="24"/>
          <w:szCs w:val="24"/>
        </w:rPr>
        <w:t xml:space="preserve"> </w:t>
      </w:r>
      <w:r w:rsidR="000A6DC6" w:rsidRPr="009F46FC">
        <w:rPr>
          <w:rFonts w:ascii="Times New Roman" w:hAnsi="Times New Roman"/>
          <w:b/>
          <w:sz w:val="24"/>
          <w:szCs w:val="24"/>
        </w:rPr>
        <w:t xml:space="preserve">atau </w:t>
      </w:r>
      <w:r w:rsidR="00D43020" w:rsidRPr="009F46FC">
        <w:rPr>
          <w:rFonts w:ascii="Times New Roman" w:hAnsi="Times New Roman"/>
          <w:b/>
          <w:sz w:val="24"/>
          <w:szCs w:val="24"/>
        </w:rPr>
        <w:t xml:space="preserve">pemerintah melepaskan tanggung jawabnya. </w:t>
      </w:r>
    </w:p>
    <w:p w:rsidR="000A6DC6" w:rsidRPr="009F46FC" w:rsidRDefault="000A6DC6" w:rsidP="00441CF1">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Demikian juga </w:t>
      </w:r>
      <w:r w:rsidR="007746A5" w:rsidRPr="009F46FC">
        <w:rPr>
          <w:rFonts w:ascii="Times New Roman" w:hAnsi="Times New Roman"/>
          <w:sz w:val="24"/>
          <w:szCs w:val="24"/>
        </w:rPr>
        <w:t xml:space="preserve">DPR bersama Pemerintah yakin bahwa </w:t>
      </w:r>
      <w:r w:rsidRPr="009F46FC">
        <w:rPr>
          <w:rFonts w:ascii="Times New Roman" w:hAnsi="Times New Roman"/>
          <w:sz w:val="24"/>
          <w:szCs w:val="24"/>
        </w:rPr>
        <w:t>norma tentang kewajiban mengembalikan pinjaman dana tanpa bunga yang ter</w:t>
      </w:r>
      <w:r w:rsidR="00BA315A" w:rsidRPr="009F46FC">
        <w:rPr>
          <w:rFonts w:ascii="Times New Roman" w:hAnsi="Times New Roman"/>
          <w:sz w:val="24"/>
          <w:szCs w:val="24"/>
        </w:rPr>
        <w:t>cantum dalam Pasal 76 ayat</w:t>
      </w:r>
      <w:r w:rsidRPr="009F46FC">
        <w:rPr>
          <w:rFonts w:ascii="Times New Roman" w:hAnsi="Times New Roman"/>
          <w:sz w:val="24"/>
          <w:szCs w:val="24"/>
        </w:rPr>
        <w:t xml:space="preserve"> (2) huruf c, </w:t>
      </w:r>
      <w:r w:rsidRPr="009F46FC">
        <w:rPr>
          <w:rFonts w:ascii="Times New Roman" w:hAnsi="Times New Roman"/>
          <w:i/>
          <w:sz w:val="24"/>
          <w:szCs w:val="24"/>
        </w:rPr>
        <w:t>(pinjaman dana tanpa bunga yang wajib dilunasi setelah lulus dan/atau memperoleh pekerjaan)</w:t>
      </w:r>
      <w:r w:rsidRPr="009F46FC">
        <w:rPr>
          <w:rFonts w:ascii="Times New Roman" w:hAnsi="Times New Roman"/>
          <w:sz w:val="24"/>
          <w:szCs w:val="24"/>
        </w:rPr>
        <w:t xml:space="preserve"> tidak </w:t>
      </w:r>
      <w:r w:rsidRPr="00780DF2">
        <w:rPr>
          <w:rFonts w:ascii="Times New Roman" w:hAnsi="Times New Roman"/>
          <w:b/>
          <w:sz w:val="24"/>
          <w:szCs w:val="24"/>
        </w:rPr>
        <w:t>dapat dimaknai melanggar konstitusi</w:t>
      </w:r>
      <w:r w:rsidRPr="009F46FC">
        <w:rPr>
          <w:rFonts w:ascii="Times New Roman" w:hAnsi="Times New Roman"/>
          <w:sz w:val="24"/>
          <w:szCs w:val="24"/>
        </w:rPr>
        <w:t xml:space="preserve"> sebagai bentuk kebijakan negara melepaskan tangg</w:t>
      </w:r>
      <w:r w:rsidR="00680ED1">
        <w:rPr>
          <w:rFonts w:ascii="Times New Roman" w:hAnsi="Times New Roman"/>
          <w:sz w:val="24"/>
          <w:szCs w:val="24"/>
        </w:rPr>
        <w:t>ung jawabnya. Saya sendiri ketika</w:t>
      </w:r>
      <w:r w:rsidRPr="009F46FC">
        <w:rPr>
          <w:rFonts w:ascii="Times New Roman" w:hAnsi="Times New Roman"/>
          <w:sz w:val="24"/>
          <w:szCs w:val="24"/>
        </w:rPr>
        <w:t xml:space="preserve"> menempuh program doktor  di Universitas Hasanuddin (1986/1990) pernah mendapatkan pinjaman berbunga lunak dari BNI (Bank Negara Indonesia) melalui program KMI (Kredit Mahasiswa Indonesia), yang saya lunasi kemudian dengan ikhlas sebagai sesuatu yang masuk akal sehat.</w:t>
      </w:r>
      <w:r w:rsidR="007746A5" w:rsidRPr="009F46FC">
        <w:rPr>
          <w:rFonts w:ascii="Times New Roman" w:hAnsi="Times New Roman"/>
          <w:sz w:val="24"/>
          <w:szCs w:val="24"/>
        </w:rPr>
        <w:t xml:space="preserve"> </w:t>
      </w:r>
    </w:p>
    <w:p w:rsidR="00DC0B6E" w:rsidRPr="009F46FC" w:rsidRDefault="000A6DC6" w:rsidP="00DC0B6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 </w:t>
      </w:r>
    </w:p>
    <w:p w:rsidR="00DB5B0E" w:rsidRPr="009F46FC" w:rsidRDefault="00DB5B0E" w:rsidP="00DB5B0E">
      <w:pPr>
        <w:spacing w:after="0" w:line="240" w:lineRule="auto"/>
        <w:ind w:firstLine="720"/>
        <w:jc w:val="both"/>
        <w:rPr>
          <w:rFonts w:ascii="Times New Roman" w:hAnsi="Times New Roman"/>
          <w:sz w:val="24"/>
          <w:szCs w:val="24"/>
        </w:rPr>
      </w:pPr>
      <w:r w:rsidRPr="009F46FC">
        <w:rPr>
          <w:rFonts w:ascii="Times New Roman" w:hAnsi="Times New Roman"/>
          <w:sz w:val="24"/>
          <w:szCs w:val="24"/>
        </w:rPr>
        <w:t>Ketua dan anggota majelis hakim yang mulia,</w:t>
      </w:r>
    </w:p>
    <w:p w:rsidR="00DB5B0E" w:rsidRPr="009F46FC" w:rsidRDefault="00DB5B0E" w:rsidP="00DB5B0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Hadirin dan </w:t>
      </w:r>
      <w:r>
        <w:rPr>
          <w:rFonts w:ascii="Times New Roman" w:hAnsi="Times New Roman"/>
          <w:sz w:val="24"/>
          <w:szCs w:val="24"/>
        </w:rPr>
        <w:t xml:space="preserve">para </w:t>
      </w:r>
      <w:r w:rsidR="00622A77">
        <w:rPr>
          <w:rFonts w:ascii="Times New Roman" w:hAnsi="Times New Roman"/>
          <w:sz w:val="24"/>
          <w:szCs w:val="24"/>
        </w:rPr>
        <w:t>pemohon yang saya</w:t>
      </w:r>
      <w:r w:rsidRPr="009F46FC">
        <w:rPr>
          <w:rFonts w:ascii="Times New Roman" w:hAnsi="Times New Roman"/>
          <w:sz w:val="24"/>
          <w:szCs w:val="24"/>
        </w:rPr>
        <w:t xml:space="preserve"> hormati.</w:t>
      </w:r>
    </w:p>
    <w:p w:rsidR="00DC0B6E" w:rsidRPr="009F46FC" w:rsidRDefault="00DC0B6E" w:rsidP="00DC0B6E">
      <w:pPr>
        <w:spacing w:after="0" w:line="240" w:lineRule="auto"/>
        <w:ind w:firstLine="720"/>
        <w:jc w:val="both"/>
        <w:rPr>
          <w:rFonts w:ascii="Times New Roman" w:hAnsi="Times New Roman"/>
          <w:sz w:val="24"/>
          <w:szCs w:val="24"/>
        </w:rPr>
      </w:pPr>
    </w:p>
    <w:p w:rsidR="002D240B" w:rsidRPr="009F46FC" w:rsidRDefault="00264125" w:rsidP="00DC0B6E">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Khusus </w:t>
      </w:r>
      <w:r w:rsidR="00E03612" w:rsidRPr="009F46FC">
        <w:rPr>
          <w:rFonts w:ascii="Times New Roman" w:hAnsi="Times New Roman"/>
          <w:sz w:val="24"/>
          <w:szCs w:val="24"/>
        </w:rPr>
        <w:t>t</w:t>
      </w:r>
      <w:r w:rsidR="00DC0B6E" w:rsidRPr="009F46FC">
        <w:rPr>
          <w:rFonts w:ascii="Times New Roman" w:hAnsi="Times New Roman"/>
          <w:sz w:val="24"/>
          <w:szCs w:val="24"/>
        </w:rPr>
        <w:t xml:space="preserve">entang frasa </w:t>
      </w:r>
      <w:r w:rsidR="00E03612" w:rsidRPr="00780DF2">
        <w:rPr>
          <w:rFonts w:ascii="Times New Roman" w:hAnsi="Times New Roman"/>
          <w:b/>
          <w:sz w:val="24"/>
          <w:szCs w:val="24"/>
        </w:rPr>
        <w:t>potensi akademik tinggi</w:t>
      </w:r>
      <w:r w:rsidR="00E03612" w:rsidRPr="009F46FC">
        <w:rPr>
          <w:rFonts w:ascii="Times New Roman" w:hAnsi="Times New Roman"/>
          <w:sz w:val="24"/>
          <w:szCs w:val="24"/>
        </w:rPr>
        <w:t xml:space="preserve"> dalam pasal 74 ayat (1)</w:t>
      </w:r>
      <w:r w:rsidR="00680ED1">
        <w:rPr>
          <w:rFonts w:ascii="Times New Roman" w:hAnsi="Times New Roman"/>
          <w:sz w:val="24"/>
          <w:szCs w:val="24"/>
        </w:rPr>
        <w:t>,</w:t>
      </w:r>
      <w:r w:rsidR="00E03612" w:rsidRPr="009F46FC">
        <w:rPr>
          <w:rFonts w:ascii="Times New Roman" w:hAnsi="Times New Roman"/>
          <w:sz w:val="24"/>
          <w:szCs w:val="24"/>
        </w:rPr>
        <w:t xml:space="preserve"> </w:t>
      </w:r>
      <w:r w:rsidR="000A6DC6" w:rsidRPr="009F46FC">
        <w:rPr>
          <w:rFonts w:ascii="Times New Roman" w:hAnsi="Times New Roman"/>
          <w:sz w:val="24"/>
          <w:szCs w:val="24"/>
        </w:rPr>
        <w:t xml:space="preserve"> </w:t>
      </w:r>
      <w:r w:rsidR="00E03612" w:rsidRPr="009F46FC">
        <w:rPr>
          <w:rFonts w:ascii="Times New Roman" w:hAnsi="Times New Roman"/>
          <w:sz w:val="24"/>
          <w:szCs w:val="24"/>
        </w:rPr>
        <w:t xml:space="preserve">merupakan pasal </w:t>
      </w:r>
      <w:r w:rsidR="00E03612" w:rsidRPr="009F46FC">
        <w:rPr>
          <w:rFonts w:ascii="Times New Roman" w:hAnsi="Times New Roman"/>
          <w:i/>
          <w:sz w:val="24"/>
          <w:szCs w:val="24"/>
        </w:rPr>
        <w:t>kebijakan afirmatif</w:t>
      </w:r>
      <w:r w:rsidR="00E03612" w:rsidRPr="009F46FC">
        <w:rPr>
          <w:rFonts w:ascii="Times New Roman" w:hAnsi="Times New Roman"/>
          <w:sz w:val="24"/>
          <w:szCs w:val="24"/>
        </w:rPr>
        <w:t xml:space="preserve"> yang diperjuangkan oleh kalangan DPR yang didukung oleh Pemerintah sebagaimana telah dijelaskan di muka</w:t>
      </w:r>
      <w:r w:rsidR="007746A5" w:rsidRPr="009F46FC">
        <w:rPr>
          <w:rFonts w:ascii="Times New Roman" w:hAnsi="Times New Roman"/>
          <w:sz w:val="24"/>
          <w:szCs w:val="24"/>
        </w:rPr>
        <w:t>.</w:t>
      </w:r>
      <w:r w:rsidR="007746A5" w:rsidRPr="009F46FC">
        <w:rPr>
          <w:rFonts w:ascii="Times New Roman" w:hAnsi="Times New Roman"/>
          <w:b/>
          <w:sz w:val="24"/>
          <w:szCs w:val="24"/>
        </w:rPr>
        <w:t xml:space="preserve"> </w:t>
      </w:r>
      <w:r w:rsidR="000A6DC6" w:rsidRPr="009F46FC">
        <w:rPr>
          <w:rFonts w:ascii="Times New Roman" w:hAnsi="Times New Roman"/>
          <w:sz w:val="24"/>
          <w:szCs w:val="24"/>
        </w:rPr>
        <w:t xml:space="preserve">Saya menyaksikan bahwa </w:t>
      </w:r>
      <w:r w:rsidRPr="009F46FC">
        <w:rPr>
          <w:rFonts w:ascii="Times New Roman" w:hAnsi="Times New Roman"/>
          <w:sz w:val="24"/>
          <w:szCs w:val="24"/>
        </w:rPr>
        <w:t>frasa atau substansi</w:t>
      </w:r>
      <w:r w:rsidR="000A6DC6" w:rsidRPr="009F46FC">
        <w:rPr>
          <w:rFonts w:ascii="Times New Roman" w:hAnsi="Times New Roman"/>
          <w:sz w:val="24"/>
          <w:szCs w:val="24"/>
        </w:rPr>
        <w:t xml:space="preserve"> yang </w:t>
      </w:r>
      <w:r w:rsidR="00463AEC" w:rsidRPr="009F46FC">
        <w:rPr>
          <w:rFonts w:ascii="Times New Roman" w:hAnsi="Times New Roman"/>
          <w:sz w:val="24"/>
          <w:szCs w:val="24"/>
        </w:rPr>
        <w:lastRenderedPageBreak/>
        <w:t>dirumuskan</w:t>
      </w:r>
      <w:r w:rsidR="00D95AB4" w:rsidRPr="009F46FC">
        <w:rPr>
          <w:rFonts w:ascii="Times New Roman" w:hAnsi="Times New Roman"/>
          <w:sz w:val="24"/>
          <w:szCs w:val="24"/>
        </w:rPr>
        <w:t>, disepakati</w:t>
      </w:r>
      <w:r w:rsidR="007746A5" w:rsidRPr="009F46FC">
        <w:rPr>
          <w:rFonts w:ascii="Times New Roman" w:hAnsi="Times New Roman"/>
          <w:sz w:val="24"/>
          <w:szCs w:val="24"/>
        </w:rPr>
        <w:t>,</w:t>
      </w:r>
      <w:r w:rsidR="00463AEC" w:rsidRPr="009F46FC">
        <w:rPr>
          <w:rFonts w:ascii="Times New Roman" w:hAnsi="Times New Roman"/>
          <w:sz w:val="24"/>
          <w:szCs w:val="24"/>
        </w:rPr>
        <w:t xml:space="preserve"> dan ditetapkan</w:t>
      </w:r>
      <w:r w:rsidR="00D95AB4" w:rsidRPr="009F46FC">
        <w:rPr>
          <w:rFonts w:ascii="Times New Roman" w:hAnsi="Times New Roman"/>
          <w:sz w:val="24"/>
          <w:szCs w:val="24"/>
        </w:rPr>
        <w:t xml:space="preserve"> oleh</w:t>
      </w:r>
      <w:r w:rsidR="00463AEC" w:rsidRPr="009F46FC">
        <w:rPr>
          <w:rFonts w:ascii="Times New Roman" w:hAnsi="Times New Roman"/>
          <w:sz w:val="24"/>
          <w:szCs w:val="24"/>
        </w:rPr>
        <w:t xml:space="preserve"> </w:t>
      </w:r>
      <w:r w:rsidR="00D95AB4" w:rsidRPr="009F46FC">
        <w:rPr>
          <w:rFonts w:ascii="Times New Roman" w:hAnsi="Times New Roman"/>
          <w:sz w:val="24"/>
          <w:szCs w:val="24"/>
        </w:rPr>
        <w:t xml:space="preserve"> DPR dan Pemerintah </w:t>
      </w:r>
      <w:r w:rsidR="00463AEC" w:rsidRPr="009F46FC">
        <w:rPr>
          <w:rFonts w:ascii="Times New Roman" w:hAnsi="Times New Roman"/>
          <w:sz w:val="24"/>
          <w:szCs w:val="24"/>
        </w:rPr>
        <w:t>tanpa perdebatan yang panjang</w:t>
      </w:r>
      <w:r w:rsidRPr="009F46FC">
        <w:rPr>
          <w:rFonts w:ascii="Times New Roman" w:hAnsi="Times New Roman"/>
          <w:sz w:val="24"/>
          <w:szCs w:val="24"/>
        </w:rPr>
        <w:t xml:space="preserve"> dalam rapat</w:t>
      </w:r>
      <w:r w:rsidR="00463AEC" w:rsidRPr="009F46FC">
        <w:rPr>
          <w:rFonts w:ascii="Times New Roman" w:hAnsi="Times New Roman"/>
          <w:sz w:val="24"/>
          <w:szCs w:val="24"/>
        </w:rPr>
        <w:t xml:space="preserve">, karena </w:t>
      </w:r>
      <w:r w:rsidR="007746A5" w:rsidRPr="009F46FC">
        <w:rPr>
          <w:rFonts w:ascii="Times New Roman" w:hAnsi="Times New Roman"/>
          <w:sz w:val="24"/>
          <w:szCs w:val="24"/>
        </w:rPr>
        <w:t xml:space="preserve"> beliau – beliau itu</w:t>
      </w:r>
      <w:r w:rsidR="00463AEC" w:rsidRPr="009F46FC">
        <w:rPr>
          <w:rFonts w:ascii="Times New Roman" w:hAnsi="Times New Roman"/>
          <w:sz w:val="24"/>
          <w:szCs w:val="24"/>
        </w:rPr>
        <w:t xml:space="preserve"> </w:t>
      </w:r>
      <w:r w:rsidR="000A6DC6" w:rsidRPr="009F46FC">
        <w:rPr>
          <w:rFonts w:ascii="Times New Roman" w:hAnsi="Times New Roman"/>
          <w:sz w:val="24"/>
          <w:szCs w:val="24"/>
        </w:rPr>
        <w:t>memandang hal itu amat rasional dan</w:t>
      </w:r>
      <w:r w:rsidR="007746A5" w:rsidRPr="009F46FC">
        <w:rPr>
          <w:rFonts w:ascii="Times New Roman" w:hAnsi="Times New Roman"/>
          <w:sz w:val="24"/>
          <w:szCs w:val="24"/>
        </w:rPr>
        <w:t xml:space="preserve"> yakin</w:t>
      </w:r>
      <w:r w:rsidR="000A6DC6" w:rsidRPr="009F46FC">
        <w:rPr>
          <w:rFonts w:ascii="Times New Roman" w:hAnsi="Times New Roman"/>
          <w:sz w:val="24"/>
          <w:szCs w:val="24"/>
        </w:rPr>
        <w:t xml:space="preserve"> </w:t>
      </w:r>
      <w:r w:rsidR="000A6DC6" w:rsidRPr="009F46FC">
        <w:rPr>
          <w:rFonts w:ascii="Times New Roman" w:hAnsi="Times New Roman"/>
          <w:b/>
          <w:sz w:val="24"/>
          <w:szCs w:val="24"/>
        </w:rPr>
        <w:t>tidak melanggar konstitusi</w:t>
      </w:r>
      <w:r w:rsidR="0001260E" w:rsidRPr="009F46FC">
        <w:rPr>
          <w:rFonts w:ascii="Times New Roman" w:hAnsi="Times New Roman"/>
          <w:sz w:val="24"/>
          <w:szCs w:val="24"/>
        </w:rPr>
        <w:t xml:space="preserve"> </w:t>
      </w:r>
      <w:r w:rsidR="000A6DC6" w:rsidRPr="009F46FC">
        <w:rPr>
          <w:rFonts w:ascii="Times New Roman" w:hAnsi="Times New Roman"/>
          <w:sz w:val="24"/>
          <w:szCs w:val="24"/>
        </w:rPr>
        <w:t>(</w:t>
      </w:r>
      <w:r w:rsidR="000A6DC6" w:rsidRPr="009F46FC">
        <w:rPr>
          <w:rFonts w:ascii="Times New Roman" w:hAnsi="Times New Roman"/>
          <w:i/>
          <w:sz w:val="24"/>
          <w:szCs w:val="24"/>
        </w:rPr>
        <w:t xml:space="preserve">beberapa pasal  tentang Hak Asasi Manusia </w:t>
      </w:r>
      <w:r w:rsidR="0001260E" w:rsidRPr="009F46FC">
        <w:rPr>
          <w:rFonts w:ascii="Times New Roman" w:hAnsi="Times New Roman"/>
          <w:sz w:val="24"/>
          <w:szCs w:val="24"/>
        </w:rPr>
        <w:t xml:space="preserve"> yaitu </w:t>
      </w:r>
      <w:r w:rsidR="000A6DC6" w:rsidRPr="009F46FC">
        <w:rPr>
          <w:rFonts w:ascii="Times New Roman" w:hAnsi="Times New Roman"/>
          <w:sz w:val="24"/>
          <w:szCs w:val="24"/>
        </w:rPr>
        <w:t xml:space="preserve">Pasal 28C, 28D, dan 28E).  </w:t>
      </w:r>
      <w:r w:rsidR="002D240B" w:rsidRPr="009F46FC">
        <w:rPr>
          <w:rFonts w:ascii="Times New Roman" w:hAnsi="Times New Roman"/>
          <w:sz w:val="24"/>
          <w:szCs w:val="24"/>
        </w:rPr>
        <w:t xml:space="preserve">Orang yang memiliki potensi akademik tinggi misalnya tentu </w:t>
      </w:r>
      <w:r w:rsidR="002D240B" w:rsidRPr="009F46FC">
        <w:rPr>
          <w:rFonts w:ascii="Times New Roman" w:hAnsi="Times New Roman"/>
          <w:i/>
          <w:sz w:val="24"/>
          <w:szCs w:val="24"/>
        </w:rPr>
        <w:t xml:space="preserve">sangat </w:t>
      </w:r>
      <w:r w:rsidR="00D95AB4" w:rsidRPr="009F46FC">
        <w:rPr>
          <w:rFonts w:ascii="Times New Roman" w:hAnsi="Times New Roman"/>
          <w:i/>
          <w:sz w:val="24"/>
          <w:szCs w:val="24"/>
        </w:rPr>
        <w:t>masuk akal</w:t>
      </w:r>
      <w:r w:rsidR="002D240B" w:rsidRPr="009F46FC">
        <w:rPr>
          <w:rFonts w:ascii="Times New Roman" w:hAnsi="Times New Roman"/>
          <w:sz w:val="24"/>
          <w:szCs w:val="24"/>
        </w:rPr>
        <w:t xml:space="preserve"> jika memperoleh penghargaan</w:t>
      </w:r>
      <w:r w:rsidR="0001260E" w:rsidRPr="009F46FC">
        <w:rPr>
          <w:rFonts w:ascii="Times New Roman" w:hAnsi="Times New Roman"/>
          <w:sz w:val="24"/>
          <w:szCs w:val="24"/>
        </w:rPr>
        <w:t xml:space="preserve"> atau penghormatan atas prestasinya</w:t>
      </w:r>
      <w:r w:rsidR="002D240B" w:rsidRPr="009F46FC">
        <w:rPr>
          <w:rFonts w:ascii="Times New Roman" w:hAnsi="Times New Roman"/>
          <w:sz w:val="24"/>
          <w:szCs w:val="24"/>
        </w:rPr>
        <w:t>.</w:t>
      </w:r>
      <w:r w:rsidR="0001260E" w:rsidRPr="009F46FC">
        <w:rPr>
          <w:rFonts w:ascii="Times New Roman" w:hAnsi="Times New Roman"/>
          <w:sz w:val="24"/>
          <w:szCs w:val="24"/>
        </w:rPr>
        <w:t xml:space="preserve"> </w:t>
      </w:r>
    </w:p>
    <w:p w:rsidR="00D43020" w:rsidRPr="009F46FC" w:rsidRDefault="007746A5" w:rsidP="00F860E8">
      <w:pPr>
        <w:spacing w:after="0" w:line="240" w:lineRule="auto"/>
        <w:ind w:firstLine="720"/>
        <w:jc w:val="both"/>
        <w:rPr>
          <w:rFonts w:ascii="Times New Roman" w:hAnsi="Times New Roman"/>
          <w:sz w:val="24"/>
          <w:szCs w:val="24"/>
        </w:rPr>
      </w:pPr>
      <w:r w:rsidRPr="009F46FC">
        <w:rPr>
          <w:rFonts w:ascii="Times New Roman" w:hAnsi="Times New Roman"/>
          <w:sz w:val="24"/>
          <w:szCs w:val="24"/>
        </w:rPr>
        <w:t>Meskipun tidak pernah terdengar diucapkan dalam persidangan, tapi saya yakin kalangan DPR</w:t>
      </w:r>
      <w:r w:rsidR="00F860E8" w:rsidRPr="009F46FC">
        <w:rPr>
          <w:rFonts w:ascii="Times New Roman" w:hAnsi="Times New Roman"/>
          <w:sz w:val="24"/>
          <w:szCs w:val="24"/>
        </w:rPr>
        <w:t xml:space="preserve"> dan Pemerintah,</w:t>
      </w:r>
      <w:r w:rsidRPr="009F46FC">
        <w:rPr>
          <w:rFonts w:ascii="Times New Roman" w:hAnsi="Times New Roman"/>
          <w:sz w:val="24"/>
          <w:szCs w:val="24"/>
        </w:rPr>
        <w:t xml:space="preserve"> terutama </w:t>
      </w:r>
      <w:r w:rsidR="00F860E8" w:rsidRPr="009F46FC">
        <w:rPr>
          <w:rFonts w:ascii="Times New Roman" w:hAnsi="Times New Roman"/>
          <w:sz w:val="24"/>
          <w:szCs w:val="24"/>
        </w:rPr>
        <w:t xml:space="preserve">Ketua Panja </w:t>
      </w:r>
      <w:r w:rsidR="00780DF2">
        <w:rPr>
          <w:rFonts w:ascii="Times New Roman" w:hAnsi="Times New Roman"/>
          <w:sz w:val="24"/>
          <w:szCs w:val="24"/>
        </w:rPr>
        <w:t>Ir. Rully Chaerul Azwar, Msi (2011) yang digantikan oleh</w:t>
      </w:r>
      <w:r w:rsidR="00F860E8" w:rsidRPr="009F46FC">
        <w:rPr>
          <w:rFonts w:ascii="Times New Roman" w:hAnsi="Times New Roman"/>
          <w:sz w:val="24"/>
          <w:szCs w:val="24"/>
        </w:rPr>
        <w:t xml:space="preserve"> Syamsul Bahri, MSc</w:t>
      </w:r>
      <w:r w:rsidR="00780DF2">
        <w:rPr>
          <w:rFonts w:ascii="Times New Roman" w:hAnsi="Times New Roman"/>
          <w:sz w:val="24"/>
          <w:szCs w:val="24"/>
        </w:rPr>
        <w:t xml:space="preserve"> (2012)</w:t>
      </w:r>
      <w:r w:rsidR="00F860E8" w:rsidRPr="009F46FC">
        <w:rPr>
          <w:rFonts w:ascii="Times New Roman" w:hAnsi="Times New Roman"/>
          <w:sz w:val="24"/>
          <w:szCs w:val="24"/>
        </w:rPr>
        <w:t xml:space="preserve">,  </w:t>
      </w:r>
      <w:r w:rsidRPr="009F46FC">
        <w:rPr>
          <w:rFonts w:ascii="Times New Roman" w:hAnsi="Times New Roman"/>
          <w:sz w:val="24"/>
          <w:szCs w:val="24"/>
        </w:rPr>
        <w:t xml:space="preserve">yang pernah </w:t>
      </w:r>
      <w:r w:rsidR="00F860E8" w:rsidRPr="009F46FC">
        <w:rPr>
          <w:rFonts w:ascii="Times New Roman" w:hAnsi="Times New Roman"/>
          <w:sz w:val="24"/>
          <w:szCs w:val="24"/>
        </w:rPr>
        <w:t xml:space="preserve">bersama saya </w:t>
      </w:r>
      <w:r w:rsidR="00780DF2">
        <w:rPr>
          <w:rFonts w:ascii="Times New Roman" w:hAnsi="Times New Roman"/>
          <w:sz w:val="24"/>
          <w:szCs w:val="24"/>
        </w:rPr>
        <w:t>berkiprah</w:t>
      </w:r>
      <w:r w:rsidRPr="009F46FC">
        <w:rPr>
          <w:rFonts w:ascii="Times New Roman" w:hAnsi="Times New Roman"/>
          <w:sz w:val="24"/>
          <w:szCs w:val="24"/>
        </w:rPr>
        <w:t xml:space="preserve"> d</w:t>
      </w:r>
      <w:r w:rsidR="00780DF2">
        <w:rPr>
          <w:rFonts w:ascii="Times New Roman" w:hAnsi="Times New Roman"/>
          <w:sz w:val="24"/>
          <w:szCs w:val="24"/>
        </w:rPr>
        <w:t xml:space="preserve">alam proses </w:t>
      </w:r>
      <w:r w:rsidRPr="009F46FC">
        <w:rPr>
          <w:rFonts w:ascii="Times New Roman" w:hAnsi="Times New Roman"/>
          <w:sz w:val="24"/>
          <w:szCs w:val="24"/>
        </w:rPr>
        <w:t xml:space="preserve">Amandemen UUD 1945 di </w:t>
      </w:r>
      <w:r w:rsidR="0041733F" w:rsidRPr="009F46FC">
        <w:rPr>
          <w:rFonts w:ascii="Times New Roman" w:hAnsi="Times New Roman"/>
          <w:sz w:val="24"/>
          <w:szCs w:val="24"/>
        </w:rPr>
        <w:t>MPR RI (1999/200</w:t>
      </w:r>
      <w:r w:rsidR="00F860E8" w:rsidRPr="009F46FC">
        <w:rPr>
          <w:rFonts w:ascii="Times New Roman" w:hAnsi="Times New Roman"/>
          <w:sz w:val="24"/>
          <w:szCs w:val="24"/>
        </w:rPr>
        <w:t xml:space="preserve">2)  meyakini dan memahami bahwa norma itu </w:t>
      </w:r>
      <w:r w:rsidR="00F860E8" w:rsidRPr="009F46FC">
        <w:rPr>
          <w:rFonts w:ascii="Times New Roman" w:hAnsi="Times New Roman"/>
          <w:b/>
          <w:sz w:val="24"/>
          <w:szCs w:val="24"/>
        </w:rPr>
        <w:t>t</w:t>
      </w:r>
      <w:r w:rsidR="007E5291" w:rsidRPr="009F46FC">
        <w:rPr>
          <w:rFonts w:ascii="Times New Roman" w:hAnsi="Times New Roman"/>
          <w:b/>
          <w:sz w:val="24"/>
          <w:szCs w:val="24"/>
        </w:rPr>
        <w:t>idak melanggar konstitusi</w:t>
      </w:r>
      <w:r w:rsidR="007E5291" w:rsidRPr="009F46FC">
        <w:rPr>
          <w:rFonts w:ascii="Times New Roman" w:hAnsi="Times New Roman"/>
          <w:sz w:val="24"/>
          <w:szCs w:val="24"/>
        </w:rPr>
        <w:t>, karena Pasal 28J</w:t>
      </w:r>
      <w:r w:rsidR="00D43020" w:rsidRPr="009F46FC">
        <w:rPr>
          <w:rFonts w:ascii="Times New Roman" w:hAnsi="Times New Roman"/>
          <w:sz w:val="24"/>
          <w:szCs w:val="24"/>
        </w:rPr>
        <w:t xml:space="preserve"> UUD 1945</w:t>
      </w:r>
      <w:r w:rsidR="007E5291" w:rsidRPr="009F46FC">
        <w:rPr>
          <w:rFonts w:ascii="Times New Roman" w:hAnsi="Times New Roman"/>
          <w:sz w:val="24"/>
          <w:szCs w:val="24"/>
        </w:rPr>
        <w:t xml:space="preserve"> membuka adanya </w:t>
      </w:r>
      <w:r w:rsidR="007E5291" w:rsidRPr="009F46FC">
        <w:rPr>
          <w:rFonts w:ascii="Times New Roman" w:hAnsi="Times New Roman"/>
          <w:b/>
          <w:sz w:val="24"/>
          <w:szCs w:val="24"/>
        </w:rPr>
        <w:t>pembatasan yang ditetapkan dengan undang – undang</w:t>
      </w:r>
      <w:r w:rsidR="00D43020" w:rsidRPr="009F46FC">
        <w:rPr>
          <w:rFonts w:ascii="Times New Roman" w:hAnsi="Times New Roman"/>
          <w:b/>
          <w:sz w:val="24"/>
          <w:szCs w:val="24"/>
        </w:rPr>
        <w:t xml:space="preserve">. </w:t>
      </w:r>
      <w:r w:rsidR="006B60B9" w:rsidRPr="009F46FC">
        <w:rPr>
          <w:rFonts w:ascii="Times New Roman" w:hAnsi="Times New Roman"/>
          <w:sz w:val="24"/>
          <w:szCs w:val="24"/>
        </w:rPr>
        <w:t xml:space="preserve">Pasal </w:t>
      </w:r>
      <w:r w:rsidR="006B60B9" w:rsidRPr="009F46FC">
        <w:rPr>
          <w:rFonts w:ascii="Times New Roman" w:hAnsi="Times New Roman"/>
          <w:b/>
          <w:sz w:val="24"/>
          <w:szCs w:val="24"/>
        </w:rPr>
        <w:t>28J</w:t>
      </w:r>
      <w:r w:rsidR="00D43020" w:rsidRPr="009F46FC">
        <w:rPr>
          <w:rFonts w:ascii="Times New Roman" w:hAnsi="Times New Roman"/>
          <w:sz w:val="24"/>
          <w:szCs w:val="24"/>
        </w:rPr>
        <w:t xml:space="preserve"> UUD 1945 itu berbunyi: </w:t>
      </w:r>
    </w:p>
    <w:p w:rsidR="00D43020" w:rsidRPr="009F46FC" w:rsidRDefault="007E5291" w:rsidP="00DC0B6E">
      <w:pPr>
        <w:spacing w:after="0" w:line="240" w:lineRule="auto"/>
        <w:ind w:firstLine="720"/>
        <w:jc w:val="both"/>
        <w:rPr>
          <w:rFonts w:ascii="Times New Roman" w:hAnsi="Times New Roman"/>
          <w:i/>
          <w:sz w:val="24"/>
          <w:szCs w:val="24"/>
        </w:rPr>
      </w:pPr>
      <w:r w:rsidRPr="009F46FC">
        <w:rPr>
          <w:rFonts w:ascii="Times New Roman" w:hAnsi="Times New Roman"/>
          <w:i/>
          <w:sz w:val="24"/>
          <w:szCs w:val="24"/>
        </w:rPr>
        <w:t xml:space="preserve">(1) Setiap orang wajib menghormati hak asasi manusia orang lain dalam tertib kehidupan bermasyarakat, berbangsa, dan bernegara. </w:t>
      </w:r>
    </w:p>
    <w:p w:rsidR="007E5291" w:rsidRDefault="007E5291" w:rsidP="00DC0B6E">
      <w:pPr>
        <w:spacing w:after="0" w:line="240" w:lineRule="auto"/>
        <w:ind w:firstLine="720"/>
        <w:jc w:val="both"/>
        <w:rPr>
          <w:rFonts w:ascii="Times New Roman" w:hAnsi="Times New Roman"/>
          <w:i/>
          <w:sz w:val="24"/>
          <w:szCs w:val="24"/>
        </w:rPr>
      </w:pPr>
      <w:r w:rsidRPr="009F46FC">
        <w:rPr>
          <w:rFonts w:ascii="Times New Roman" w:hAnsi="Times New Roman"/>
          <w:i/>
          <w:sz w:val="24"/>
          <w:szCs w:val="24"/>
        </w:rPr>
        <w:t xml:space="preserve">(2) Dalam menjalankan hak dan kebebasannya, setiap orang wajib tunduk kepada </w:t>
      </w:r>
      <w:r w:rsidRPr="009F46FC">
        <w:rPr>
          <w:rFonts w:ascii="Times New Roman" w:hAnsi="Times New Roman"/>
          <w:b/>
          <w:i/>
          <w:sz w:val="24"/>
          <w:szCs w:val="24"/>
        </w:rPr>
        <w:t>pembatasan</w:t>
      </w:r>
      <w:r w:rsidRPr="009F46FC">
        <w:rPr>
          <w:rFonts w:ascii="Times New Roman" w:hAnsi="Times New Roman"/>
          <w:i/>
          <w:sz w:val="24"/>
          <w:szCs w:val="24"/>
        </w:rPr>
        <w:t xml:space="preserve"> yang ditetapkan dengan undang – undang dengan maksud semata – mata untuk menjamin pengakuan serta penghormatan atas hak dan kebebasan orang lain dan untuk memenuhi tuntutan yang adil sesuai pertimbangan moral, nilai – nilai agama, keamanan, dan ketertiban umum dal</w:t>
      </w:r>
      <w:r w:rsidR="0041733F" w:rsidRPr="009F46FC">
        <w:rPr>
          <w:rFonts w:ascii="Times New Roman" w:hAnsi="Times New Roman"/>
          <w:i/>
          <w:sz w:val="24"/>
          <w:szCs w:val="24"/>
        </w:rPr>
        <w:t>am suatu masyarakat demokratis.</w:t>
      </w:r>
    </w:p>
    <w:p w:rsidR="00DB5B0E" w:rsidRDefault="00DB5B0E" w:rsidP="00DC0B6E">
      <w:pPr>
        <w:spacing w:after="0" w:line="240" w:lineRule="auto"/>
        <w:ind w:firstLine="720"/>
        <w:jc w:val="both"/>
        <w:rPr>
          <w:rFonts w:ascii="Times New Roman" w:hAnsi="Times New Roman"/>
          <w:i/>
          <w:sz w:val="24"/>
          <w:szCs w:val="24"/>
        </w:rPr>
      </w:pPr>
    </w:p>
    <w:p w:rsidR="00DB5B0E" w:rsidRPr="009F46FC" w:rsidRDefault="00DB5B0E" w:rsidP="00DB5B0E">
      <w:pPr>
        <w:spacing w:after="0" w:line="240" w:lineRule="auto"/>
        <w:ind w:firstLine="720"/>
        <w:jc w:val="both"/>
        <w:rPr>
          <w:rFonts w:ascii="Times New Roman" w:hAnsi="Times New Roman"/>
          <w:sz w:val="24"/>
          <w:szCs w:val="24"/>
        </w:rPr>
      </w:pPr>
      <w:r w:rsidRPr="009F46FC">
        <w:rPr>
          <w:rFonts w:ascii="Times New Roman" w:hAnsi="Times New Roman"/>
          <w:sz w:val="24"/>
          <w:szCs w:val="24"/>
        </w:rPr>
        <w:t>Ketua dan anggota majelis hakim yang mulia,</w:t>
      </w:r>
    </w:p>
    <w:p w:rsidR="00DB5B0E" w:rsidRPr="009F46FC" w:rsidRDefault="00DB5B0E" w:rsidP="00DB5B0E">
      <w:pPr>
        <w:spacing w:after="0" w:line="240" w:lineRule="auto"/>
        <w:ind w:firstLine="720"/>
        <w:jc w:val="both"/>
        <w:rPr>
          <w:rFonts w:ascii="Times New Roman" w:hAnsi="Times New Roman"/>
          <w:sz w:val="24"/>
          <w:szCs w:val="24"/>
        </w:rPr>
      </w:pPr>
      <w:r w:rsidRPr="009F46FC">
        <w:rPr>
          <w:rFonts w:ascii="Times New Roman" w:hAnsi="Times New Roman"/>
          <w:sz w:val="24"/>
          <w:szCs w:val="24"/>
        </w:rPr>
        <w:t>Hadirin dan</w:t>
      </w:r>
      <w:r>
        <w:rPr>
          <w:rFonts w:ascii="Times New Roman" w:hAnsi="Times New Roman"/>
          <w:sz w:val="24"/>
          <w:szCs w:val="24"/>
        </w:rPr>
        <w:t xml:space="preserve"> para</w:t>
      </w:r>
      <w:r w:rsidR="00622A77">
        <w:rPr>
          <w:rFonts w:ascii="Times New Roman" w:hAnsi="Times New Roman"/>
          <w:sz w:val="24"/>
          <w:szCs w:val="24"/>
        </w:rPr>
        <w:t xml:space="preserve"> pemohon yang saya</w:t>
      </w:r>
      <w:r w:rsidRPr="009F46FC">
        <w:rPr>
          <w:rFonts w:ascii="Times New Roman" w:hAnsi="Times New Roman"/>
          <w:sz w:val="24"/>
          <w:szCs w:val="24"/>
        </w:rPr>
        <w:t xml:space="preserve"> hormati.</w:t>
      </w:r>
    </w:p>
    <w:p w:rsidR="00DB5B0E" w:rsidRPr="00D4725C" w:rsidRDefault="00DB5B0E" w:rsidP="00DB5B0E">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 </w:t>
      </w:r>
    </w:p>
    <w:p w:rsidR="00C94453" w:rsidRPr="00DB5B0E" w:rsidRDefault="00C94453" w:rsidP="00E40FEA">
      <w:pPr>
        <w:spacing w:after="0" w:line="240" w:lineRule="auto"/>
        <w:jc w:val="both"/>
        <w:rPr>
          <w:rFonts w:ascii="Times New Roman" w:hAnsi="Times New Roman"/>
          <w:i/>
        </w:rPr>
      </w:pPr>
      <w:r w:rsidRPr="00D4725C">
        <w:rPr>
          <w:rFonts w:ascii="Times New Roman" w:hAnsi="Times New Roman"/>
          <w:sz w:val="24"/>
          <w:szCs w:val="24"/>
        </w:rPr>
        <w:tab/>
      </w:r>
      <w:r w:rsidR="00D4725C" w:rsidRPr="00D4725C">
        <w:rPr>
          <w:rFonts w:ascii="Times New Roman" w:hAnsi="Times New Roman"/>
          <w:sz w:val="24"/>
          <w:szCs w:val="24"/>
        </w:rPr>
        <w:t xml:space="preserve">Berdasarkan </w:t>
      </w:r>
      <w:r w:rsidR="00AC48D7">
        <w:rPr>
          <w:rFonts w:ascii="Times New Roman" w:hAnsi="Times New Roman"/>
          <w:sz w:val="24"/>
          <w:szCs w:val="24"/>
        </w:rPr>
        <w:t xml:space="preserve">kesaksian yang saya </w:t>
      </w:r>
      <w:r w:rsidR="00622A77">
        <w:rPr>
          <w:rFonts w:ascii="Times New Roman" w:hAnsi="Times New Roman"/>
          <w:sz w:val="24"/>
          <w:szCs w:val="24"/>
        </w:rPr>
        <w:t>uraian di muka, maka dapat disimpulkan</w:t>
      </w:r>
      <w:r w:rsidR="00D4725C" w:rsidRPr="00D4725C">
        <w:rPr>
          <w:rFonts w:ascii="Times New Roman" w:hAnsi="Times New Roman"/>
          <w:sz w:val="24"/>
          <w:szCs w:val="24"/>
        </w:rPr>
        <w:t xml:space="preserve"> bahwa</w:t>
      </w:r>
      <w:r w:rsidRPr="00D4725C">
        <w:rPr>
          <w:rFonts w:ascii="Times New Roman" w:hAnsi="Times New Roman"/>
          <w:sz w:val="24"/>
        </w:rPr>
        <w:t xml:space="preserve"> Pasal 65 Ayat (1), (3) dan (4), Pasal 74 ayat (1), Pasal 76 Ayat (1) dan (2),</w:t>
      </w:r>
      <w:r w:rsidR="00D4725C" w:rsidRPr="00D4725C">
        <w:rPr>
          <w:rFonts w:ascii="Times New Roman" w:hAnsi="Times New Roman"/>
          <w:sz w:val="24"/>
        </w:rPr>
        <w:t xml:space="preserve"> dan Pasal</w:t>
      </w:r>
      <w:r w:rsidRPr="00D4725C">
        <w:rPr>
          <w:rFonts w:ascii="Times New Roman" w:hAnsi="Times New Roman"/>
          <w:sz w:val="24"/>
        </w:rPr>
        <w:t xml:space="preserve"> 90</w:t>
      </w:r>
      <w:r w:rsidR="00D4725C" w:rsidRPr="00D4725C">
        <w:rPr>
          <w:rFonts w:ascii="Times New Roman" w:hAnsi="Times New Roman"/>
          <w:sz w:val="24"/>
        </w:rPr>
        <w:t xml:space="preserve"> Undang – Undang No. 12 Tahun 2012 Tentang  Pendidikan Tinggi</w:t>
      </w:r>
      <w:r w:rsidR="009155CE">
        <w:rPr>
          <w:rFonts w:ascii="Times New Roman" w:hAnsi="Times New Roman"/>
          <w:sz w:val="24"/>
        </w:rPr>
        <w:t>,</w:t>
      </w:r>
      <w:r w:rsidR="00C43CE4">
        <w:rPr>
          <w:rFonts w:ascii="Times New Roman" w:hAnsi="Times New Roman"/>
          <w:sz w:val="24"/>
        </w:rPr>
        <w:t xml:space="preserve"> yang diuji materil dalam Perkara di</w:t>
      </w:r>
      <w:r w:rsidR="00D4725C" w:rsidRPr="00D4725C">
        <w:rPr>
          <w:rFonts w:ascii="Times New Roman" w:hAnsi="Times New Roman"/>
          <w:sz w:val="24"/>
        </w:rPr>
        <w:t xml:space="preserve"> Mahkamah Ko</w:t>
      </w:r>
      <w:r w:rsidR="00D4725C">
        <w:rPr>
          <w:rFonts w:ascii="Times New Roman" w:hAnsi="Times New Roman"/>
          <w:sz w:val="24"/>
        </w:rPr>
        <w:t>n</w:t>
      </w:r>
      <w:r w:rsidR="00D4725C" w:rsidRPr="00D4725C">
        <w:rPr>
          <w:rFonts w:ascii="Times New Roman" w:hAnsi="Times New Roman"/>
          <w:sz w:val="24"/>
        </w:rPr>
        <w:t>stitusi</w:t>
      </w:r>
      <w:r w:rsidR="00D4725C">
        <w:rPr>
          <w:rFonts w:ascii="Times New Roman" w:hAnsi="Times New Roman"/>
          <w:sz w:val="24"/>
        </w:rPr>
        <w:t xml:space="preserve"> </w:t>
      </w:r>
      <w:r w:rsidR="00C43CE4">
        <w:rPr>
          <w:rFonts w:ascii="Times New Roman" w:hAnsi="Times New Roman"/>
          <w:sz w:val="24"/>
        </w:rPr>
        <w:t xml:space="preserve">No. 103/PUU-X/2012, </w:t>
      </w:r>
      <w:r w:rsidR="00D4725C">
        <w:rPr>
          <w:rFonts w:ascii="Times New Roman" w:hAnsi="Times New Roman"/>
          <w:sz w:val="24"/>
        </w:rPr>
        <w:t>atas permohonan</w:t>
      </w:r>
      <w:r w:rsidR="009155CE">
        <w:rPr>
          <w:rFonts w:ascii="Times New Roman" w:hAnsi="Times New Roman"/>
          <w:sz w:val="24"/>
        </w:rPr>
        <w:t xml:space="preserve"> para pemohon   </w:t>
      </w:r>
      <w:r w:rsidR="009155CE" w:rsidRPr="009155CE">
        <w:rPr>
          <w:rFonts w:ascii="Times New Roman" w:hAnsi="Times New Roman"/>
          <w:i/>
          <w:sz w:val="24"/>
        </w:rPr>
        <w:t>(</w:t>
      </w:r>
      <w:r w:rsidR="00D4725C" w:rsidRPr="009155CE">
        <w:rPr>
          <w:rFonts w:ascii="Times New Roman" w:hAnsi="Times New Roman"/>
          <w:i/>
          <w:sz w:val="24"/>
        </w:rPr>
        <w:t>Az</w:t>
      </w:r>
      <w:r w:rsidR="00DB5B0E">
        <w:rPr>
          <w:rFonts w:ascii="Times New Roman" w:hAnsi="Times New Roman"/>
          <w:i/>
          <w:sz w:val="24"/>
        </w:rPr>
        <w:t>my Uzandy, Khaerivan Edward, Il</w:t>
      </w:r>
      <w:r w:rsidR="00D4725C" w:rsidRPr="009155CE">
        <w:rPr>
          <w:rFonts w:ascii="Times New Roman" w:hAnsi="Times New Roman"/>
          <w:i/>
          <w:sz w:val="24"/>
        </w:rPr>
        <w:t>ham Kasuma, Mida Yulia Murni, Ramzanjani,</w:t>
      </w:r>
      <w:r w:rsidR="009155CE" w:rsidRPr="009155CE">
        <w:rPr>
          <w:rFonts w:ascii="Times New Roman" w:hAnsi="Times New Roman"/>
          <w:i/>
          <w:sz w:val="24"/>
        </w:rPr>
        <w:t xml:space="preserve"> Ari Wirya Dinata, Ziffany Firdinal, dan Fadli Ramadhanil)</w:t>
      </w:r>
      <w:r w:rsidR="009155CE">
        <w:rPr>
          <w:rFonts w:ascii="Times New Roman" w:hAnsi="Times New Roman"/>
          <w:sz w:val="24"/>
        </w:rPr>
        <w:t xml:space="preserve"> dari Kota Padang,</w:t>
      </w:r>
      <w:r w:rsidR="00AC48D7">
        <w:rPr>
          <w:rFonts w:ascii="Times New Roman" w:hAnsi="Times New Roman"/>
          <w:sz w:val="24"/>
        </w:rPr>
        <w:t xml:space="preserve"> </w:t>
      </w:r>
      <w:r w:rsidR="00AC48D7" w:rsidRPr="00AC48D7">
        <w:rPr>
          <w:rFonts w:ascii="Times New Roman" w:hAnsi="Times New Roman"/>
          <w:b/>
          <w:sz w:val="24"/>
        </w:rPr>
        <w:t>jelas</w:t>
      </w:r>
      <w:r w:rsidR="009155CE" w:rsidRPr="00AC48D7">
        <w:rPr>
          <w:rFonts w:ascii="Times New Roman" w:hAnsi="Times New Roman"/>
          <w:b/>
          <w:sz w:val="24"/>
        </w:rPr>
        <w:t xml:space="preserve"> </w:t>
      </w:r>
      <w:r w:rsidR="009155CE" w:rsidRPr="009155CE">
        <w:rPr>
          <w:rFonts w:ascii="Times New Roman" w:hAnsi="Times New Roman"/>
          <w:b/>
          <w:sz w:val="24"/>
        </w:rPr>
        <w:t xml:space="preserve">tidak bertentangan dengan </w:t>
      </w:r>
      <w:r w:rsidR="009155CE">
        <w:rPr>
          <w:rFonts w:ascii="Times New Roman" w:hAnsi="Times New Roman"/>
          <w:b/>
          <w:sz w:val="24"/>
        </w:rPr>
        <w:t xml:space="preserve"> Konstitusi </w:t>
      </w:r>
      <w:r w:rsidR="009155CE" w:rsidRPr="009155CE">
        <w:rPr>
          <w:rFonts w:ascii="Times New Roman" w:hAnsi="Times New Roman"/>
          <w:i/>
          <w:sz w:val="24"/>
        </w:rPr>
        <w:t>(Undang – Undang Dasar Negara Republik Indonesia Tahun 1945)</w:t>
      </w:r>
      <w:r w:rsidR="009155CE">
        <w:rPr>
          <w:rFonts w:ascii="Times New Roman" w:hAnsi="Times New Roman"/>
          <w:i/>
          <w:sz w:val="24"/>
        </w:rPr>
        <w:t>.</w:t>
      </w:r>
      <w:r w:rsidR="009155CE" w:rsidRPr="009155CE">
        <w:rPr>
          <w:rFonts w:ascii="Times New Roman" w:hAnsi="Times New Roman"/>
          <w:i/>
          <w:sz w:val="24"/>
        </w:rPr>
        <w:t xml:space="preserve">   </w:t>
      </w:r>
      <w:r w:rsidR="00D4725C" w:rsidRPr="009155CE">
        <w:rPr>
          <w:rFonts w:ascii="Times New Roman" w:hAnsi="Times New Roman"/>
          <w:i/>
        </w:rPr>
        <w:t xml:space="preserve"> </w:t>
      </w:r>
    </w:p>
    <w:p w:rsidR="00C04BD9" w:rsidRDefault="0001260E" w:rsidP="00AC48D7">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Semoga Allah SWT meridhai usaha kita dan </w:t>
      </w:r>
      <w:r w:rsidR="00C21C22">
        <w:rPr>
          <w:rFonts w:ascii="Times New Roman" w:hAnsi="Times New Roman"/>
          <w:sz w:val="24"/>
          <w:szCs w:val="24"/>
        </w:rPr>
        <w:t>mencatatNya sebagai ibadah.</w:t>
      </w:r>
      <w:r w:rsidRPr="009F46FC">
        <w:rPr>
          <w:rFonts w:ascii="Times New Roman" w:hAnsi="Times New Roman"/>
          <w:sz w:val="24"/>
          <w:szCs w:val="24"/>
        </w:rPr>
        <w:t xml:space="preserve"> Amin…</w:t>
      </w:r>
    </w:p>
    <w:p w:rsidR="003910EC" w:rsidRPr="009F46FC" w:rsidRDefault="003910EC" w:rsidP="006025B8">
      <w:pPr>
        <w:spacing w:after="0" w:line="240" w:lineRule="auto"/>
        <w:ind w:firstLine="720"/>
        <w:jc w:val="both"/>
        <w:rPr>
          <w:rFonts w:ascii="Times New Roman" w:hAnsi="Times New Roman"/>
          <w:sz w:val="24"/>
          <w:szCs w:val="24"/>
        </w:rPr>
      </w:pPr>
      <w:r w:rsidRPr="009F46FC">
        <w:rPr>
          <w:rFonts w:ascii="Times New Roman" w:hAnsi="Times New Roman"/>
          <w:sz w:val="24"/>
          <w:szCs w:val="24"/>
        </w:rPr>
        <w:t xml:space="preserve">Lebih kurangnya mohon </w:t>
      </w:r>
      <w:r w:rsidR="009155CE">
        <w:rPr>
          <w:rFonts w:ascii="Times New Roman" w:hAnsi="Times New Roman"/>
          <w:sz w:val="24"/>
          <w:szCs w:val="24"/>
        </w:rPr>
        <w:t>di</w:t>
      </w:r>
      <w:r w:rsidRPr="009F46FC">
        <w:rPr>
          <w:rFonts w:ascii="Times New Roman" w:hAnsi="Times New Roman"/>
          <w:sz w:val="24"/>
          <w:szCs w:val="24"/>
        </w:rPr>
        <w:t>maaf</w:t>
      </w:r>
      <w:r w:rsidR="009155CE">
        <w:rPr>
          <w:rFonts w:ascii="Times New Roman" w:hAnsi="Times New Roman"/>
          <w:sz w:val="24"/>
          <w:szCs w:val="24"/>
        </w:rPr>
        <w:t>kan</w:t>
      </w:r>
      <w:r w:rsidRPr="009F46FC">
        <w:rPr>
          <w:rFonts w:ascii="Times New Roman" w:hAnsi="Times New Roman"/>
          <w:sz w:val="24"/>
          <w:szCs w:val="24"/>
        </w:rPr>
        <w:t>. Terima kasih.</w:t>
      </w:r>
    </w:p>
    <w:p w:rsidR="00C04BD9" w:rsidRDefault="00C04BD9" w:rsidP="006025B8">
      <w:pPr>
        <w:spacing w:after="0" w:line="240" w:lineRule="auto"/>
        <w:ind w:firstLine="720"/>
        <w:jc w:val="both"/>
        <w:rPr>
          <w:rFonts w:ascii="Times New Roman" w:hAnsi="Times New Roman"/>
          <w:b/>
          <w:i/>
          <w:sz w:val="24"/>
          <w:szCs w:val="24"/>
        </w:rPr>
      </w:pPr>
    </w:p>
    <w:p w:rsidR="00FB79AA" w:rsidRDefault="006025B8" w:rsidP="00DB5B0E">
      <w:pPr>
        <w:spacing w:after="0" w:line="240" w:lineRule="auto"/>
        <w:ind w:firstLine="720"/>
        <w:jc w:val="both"/>
        <w:rPr>
          <w:rFonts w:ascii="Times New Roman" w:hAnsi="Times New Roman"/>
          <w:b/>
          <w:i/>
          <w:sz w:val="24"/>
          <w:szCs w:val="24"/>
        </w:rPr>
      </w:pPr>
      <w:r w:rsidRPr="009F46FC">
        <w:rPr>
          <w:rFonts w:ascii="Times New Roman" w:hAnsi="Times New Roman"/>
          <w:b/>
          <w:i/>
          <w:sz w:val="24"/>
          <w:szCs w:val="24"/>
        </w:rPr>
        <w:t>Wabillahi</w:t>
      </w:r>
      <w:r w:rsidR="000253B2" w:rsidRPr="009F46FC">
        <w:rPr>
          <w:rFonts w:ascii="Times New Roman" w:hAnsi="Times New Roman"/>
          <w:b/>
          <w:i/>
          <w:sz w:val="24"/>
          <w:szCs w:val="24"/>
        </w:rPr>
        <w:t xml:space="preserve"> T</w:t>
      </w:r>
      <w:r w:rsidRPr="009F46FC">
        <w:rPr>
          <w:rFonts w:ascii="Times New Roman" w:hAnsi="Times New Roman"/>
          <w:b/>
          <w:i/>
          <w:sz w:val="24"/>
          <w:szCs w:val="24"/>
        </w:rPr>
        <w:t>aufiq Wal Hi</w:t>
      </w:r>
      <w:r w:rsidR="00D43020" w:rsidRPr="009F46FC">
        <w:rPr>
          <w:rFonts w:ascii="Times New Roman" w:hAnsi="Times New Roman"/>
          <w:b/>
          <w:i/>
          <w:sz w:val="24"/>
          <w:szCs w:val="24"/>
        </w:rPr>
        <w:t>dayah</w:t>
      </w:r>
      <w:r w:rsidRPr="009F46FC">
        <w:rPr>
          <w:rFonts w:ascii="Times New Roman" w:hAnsi="Times New Roman"/>
          <w:b/>
          <w:i/>
          <w:sz w:val="24"/>
          <w:szCs w:val="24"/>
        </w:rPr>
        <w:t>.</w:t>
      </w:r>
    </w:p>
    <w:p w:rsidR="00DB5B0E" w:rsidRPr="00DB5B0E" w:rsidRDefault="00DB5B0E" w:rsidP="00DB5B0E">
      <w:pPr>
        <w:spacing w:after="0" w:line="240" w:lineRule="auto"/>
        <w:ind w:firstLine="720"/>
        <w:jc w:val="both"/>
        <w:rPr>
          <w:rFonts w:ascii="Times New Roman" w:hAnsi="Times New Roman"/>
          <w:b/>
          <w:i/>
          <w:sz w:val="24"/>
          <w:szCs w:val="24"/>
        </w:rPr>
      </w:pPr>
    </w:p>
    <w:p w:rsidR="00FB79AA" w:rsidRPr="009F46FC" w:rsidRDefault="00FB79AA" w:rsidP="00FB79AA">
      <w:pPr>
        <w:spacing w:after="0" w:line="240" w:lineRule="auto"/>
        <w:jc w:val="both"/>
        <w:rPr>
          <w:rFonts w:ascii="Times New Roman" w:hAnsi="Times New Roman"/>
          <w:b/>
          <w:sz w:val="24"/>
          <w:szCs w:val="24"/>
        </w:rPr>
      </w:pPr>
      <w:r w:rsidRPr="009F46FC">
        <w:rPr>
          <w:rFonts w:ascii="Times New Roman" w:hAnsi="Times New Roman"/>
          <w:sz w:val="24"/>
          <w:szCs w:val="24"/>
        </w:rPr>
        <w:t xml:space="preserve">                                                                   </w:t>
      </w:r>
      <w:r w:rsidR="003910EC" w:rsidRPr="009F46FC">
        <w:rPr>
          <w:rFonts w:ascii="Times New Roman" w:hAnsi="Times New Roman"/>
          <w:sz w:val="24"/>
          <w:szCs w:val="24"/>
        </w:rPr>
        <w:t xml:space="preserve">                                 </w:t>
      </w:r>
      <w:r w:rsidR="00C04BD9">
        <w:rPr>
          <w:rFonts w:ascii="Times New Roman" w:hAnsi="Times New Roman"/>
          <w:b/>
          <w:sz w:val="24"/>
          <w:szCs w:val="24"/>
        </w:rPr>
        <w:t>Jakarta, 20</w:t>
      </w:r>
      <w:r w:rsidR="003910EC" w:rsidRPr="009F46FC">
        <w:rPr>
          <w:rFonts w:ascii="Times New Roman" w:hAnsi="Times New Roman"/>
          <w:b/>
          <w:sz w:val="24"/>
          <w:szCs w:val="24"/>
        </w:rPr>
        <w:t xml:space="preserve"> Februari 2013.</w:t>
      </w:r>
    </w:p>
    <w:p w:rsidR="00FB79AA" w:rsidRPr="009F46FC" w:rsidRDefault="00FB79AA" w:rsidP="00FB79AA">
      <w:pPr>
        <w:spacing w:after="0" w:line="240" w:lineRule="auto"/>
        <w:jc w:val="both"/>
        <w:rPr>
          <w:rFonts w:ascii="Times New Roman" w:hAnsi="Times New Roman"/>
          <w:b/>
          <w:sz w:val="24"/>
          <w:szCs w:val="24"/>
        </w:rPr>
      </w:pPr>
    </w:p>
    <w:p w:rsidR="00FB79AA" w:rsidRDefault="00C04BD9" w:rsidP="00FB79AA">
      <w:pPr>
        <w:spacing w:after="0" w:line="240" w:lineRule="auto"/>
        <w:jc w:val="both"/>
        <w:rPr>
          <w:rFonts w:ascii="Times New Roman" w:hAnsi="Times New Roman"/>
          <w:b/>
          <w:sz w:val="24"/>
          <w:szCs w:val="24"/>
        </w:rPr>
      </w:pPr>
      <w:r>
        <w:rPr>
          <w:rFonts w:ascii="Times New Roman" w:hAnsi="Times New Roman"/>
          <w:b/>
          <w:sz w:val="24"/>
          <w:szCs w:val="24"/>
        </w:rPr>
        <w:t xml:space="preserve">                                                                                                    Saksi,</w:t>
      </w:r>
    </w:p>
    <w:p w:rsidR="00C04BD9" w:rsidRDefault="00C04BD9" w:rsidP="00FB79AA">
      <w:pPr>
        <w:spacing w:after="0" w:line="240" w:lineRule="auto"/>
        <w:jc w:val="both"/>
        <w:rPr>
          <w:rFonts w:ascii="Times New Roman" w:hAnsi="Times New Roman"/>
          <w:b/>
          <w:sz w:val="24"/>
          <w:szCs w:val="24"/>
        </w:rPr>
      </w:pPr>
    </w:p>
    <w:p w:rsidR="00C04BD9" w:rsidRDefault="00C04BD9" w:rsidP="00FB79AA">
      <w:pPr>
        <w:spacing w:after="0" w:line="240" w:lineRule="auto"/>
        <w:jc w:val="both"/>
        <w:rPr>
          <w:rFonts w:ascii="Times New Roman" w:hAnsi="Times New Roman"/>
          <w:b/>
          <w:sz w:val="24"/>
          <w:szCs w:val="24"/>
        </w:rPr>
      </w:pPr>
    </w:p>
    <w:p w:rsidR="00C04BD9" w:rsidRDefault="00C04BD9" w:rsidP="00FB79AA">
      <w:pPr>
        <w:spacing w:after="0" w:line="240" w:lineRule="auto"/>
        <w:jc w:val="both"/>
        <w:rPr>
          <w:rFonts w:ascii="Times New Roman" w:hAnsi="Times New Roman"/>
          <w:b/>
          <w:sz w:val="24"/>
          <w:szCs w:val="24"/>
        </w:rPr>
      </w:pPr>
    </w:p>
    <w:p w:rsidR="00C04BD9" w:rsidRPr="009F46FC" w:rsidRDefault="00C04BD9" w:rsidP="00FB79AA">
      <w:pPr>
        <w:spacing w:after="0" w:line="240" w:lineRule="auto"/>
        <w:jc w:val="both"/>
        <w:rPr>
          <w:rFonts w:ascii="Times New Roman" w:hAnsi="Times New Roman"/>
          <w:b/>
          <w:sz w:val="24"/>
          <w:szCs w:val="24"/>
        </w:rPr>
      </w:pPr>
      <w:r>
        <w:rPr>
          <w:rFonts w:ascii="Times New Roman" w:hAnsi="Times New Roman"/>
          <w:b/>
          <w:sz w:val="24"/>
          <w:szCs w:val="24"/>
        </w:rPr>
        <w:t xml:space="preserve">                                                                                                   Prof. Dr. Anwar Arifi</w:t>
      </w:r>
      <w:r w:rsidR="00DB5B0E">
        <w:rPr>
          <w:rFonts w:ascii="Times New Roman" w:hAnsi="Times New Roman"/>
          <w:b/>
          <w:sz w:val="24"/>
          <w:szCs w:val="24"/>
        </w:rPr>
        <w:t>n</w:t>
      </w:r>
    </w:p>
    <w:p w:rsidR="00DC0B6E" w:rsidRPr="009F46FC" w:rsidRDefault="00FB79AA" w:rsidP="00FB79AA">
      <w:pPr>
        <w:spacing w:after="0" w:line="240" w:lineRule="auto"/>
        <w:rPr>
          <w:rFonts w:ascii="Times New Roman" w:hAnsi="Times New Roman"/>
          <w:b/>
          <w:sz w:val="24"/>
          <w:szCs w:val="24"/>
        </w:rPr>
      </w:pPr>
      <w:r w:rsidRPr="009F46FC">
        <w:rPr>
          <w:rFonts w:ascii="Times New Roman" w:hAnsi="Times New Roman"/>
          <w:b/>
          <w:sz w:val="24"/>
          <w:szCs w:val="24"/>
        </w:rPr>
        <w:t xml:space="preserve">                       </w:t>
      </w:r>
      <w:r w:rsidR="00DB5B0E">
        <w:rPr>
          <w:rFonts w:ascii="Times New Roman" w:hAnsi="Times New Roman"/>
          <w:b/>
          <w:sz w:val="24"/>
          <w:szCs w:val="24"/>
        </w:rPr>
        <w:t xml:space="preserve">                   </w:t>
      </w:r>
    </w:p>
    <w:p w:rsidR="00DC0B6E" w:rsidRPr="009F46FC" w:rsidRDefault="003910EC" w:rsidP="0001260E">
      <w:pPr>
        <w:spacing w:after="0" w:line="240" w:lineRule="auto"/>
        <w:jc w:val="both"/>
        <w:rPr>
          <w:sz w:val="24"/>
          <w:szCs w:val="24"/>
        </w:rPr>
      </w:pPr>
      <w:r w:rsidRPr="009F46FC">
        <w:rPr>
          <w:sz w:val="24"/>
          <w:szCs w:val="24"/>
        </w:rPr>
        <w:t xml:space="preserve">                </w:t>
      </w:r>
      <w:r w:rsidR="00DB5B0E">
        <w:rPr>
          <w:sz w:val="24"/>
          <w:szCs w:val="24"/>
        </w:rPr>
        <w:t xml:space="preserve">                                                        --o0o--</w:t>
      </w:r>
      <w:r w:rsidRPr="009F46FC">
        <w:rPr>
          <w:sz w:val="24"/>
          <w:szCs w:val="24"/>
        </w:rPr>
        <w:t xml:space="preserve">                                                           </w:t>
      </w:r>
      <w:r w:rsidR="0039094F" w:rsidRPr="009F46FC">
        <w:rPr>
          <w:sz w:val="24"/>
          <w:szCs w:val="24"/>
        </w:rPr>
        <w:t xml:space="preserve">                          </w:t>
      </w:r>
    </w:p>
    <w:p w:rsidR="00680ED1" w:rsidRPr="009F46FC" w:rsidRDefault="003910EC" w:rsidP="00D95D04">
      <w:pPr>
        <w:spacing w:after="0" w:line="240" w:lineRule="auto"/>
        <w:jc w:val="both"/>
        <w:rPr>
          <w:sz w:val="24"/>
          <w:szCs w:val="24"/>
        </w:rPr>
      </w:pPr>
      <w:r w:rsidRPr="009F46FC">
        <w:rPr>
          <w:sz w:val="24"/>
          <w:szCs w:val="24"/>
        </w:rPr>
        <w:t xml:space="preserve">        </w:t>
      </w:r>
      <w:r w:rsidR="00DB5B0E">
        <w:rPr>
          <w:sz w:val="24"/>
          <w:szCs w:val="24"/>
        </w:rPr>
        <w:t xml:space="preserve">    </w:t>
      </w:r>
    </w:p>
    <w:sectPr w:rsidR="00680ED1" w:rsidRPr="009F46FC" w:rsidSect="000978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53" w:rsidRDefault="00851853" w:rsidP="00FB79AA">
      <w:pPr>
        <w:spacing w:after="0" w:line="240" w:lineRule="auto"/>
      </w:pPr>
      <w:r>
        <w:separator/>
      </w:r>
    </w:p>
  </w:endnote>
  <w:endnote w:type="continuationSeparator" w:id="0">
    <w:p w:rsidR="00851853" w:rsidRDefault="00851853" w:rsidP="00FB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79" w:rsidRDefault="009E5B79">
    <w:pPr>
      <w:pStyle w:val="Footer"/>
      <w:jc w:val="center"/>
    </w:pPr>
    <w:r>
      <w:fldChar w:fldCharType="begin"/>
    </w:r>
    <w:r>
      <w:instrText xml:space="preserve"> PAGE   \* MERGEFORMAT </w:instrText>
    </w:r>
    <w:r>
      <w:fldChar w:fldCharType="separate"/>
    </w:r>
    <w:r w:rsidR="00C54BC7">
      <w:rPr>
        <w:noProof/>
      </w:rPr>
      <w:t>1</w:t>
    </w:r>
    <w:r>
      <w:fldChar w:fldCharType="end"/>
    </w:r>
  </w:p>
  <w:p w:rsidR="00FB79AA" w:rsidRDefault="00FB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53" w:rsidRDefault="00851853" w:rsidP="00FB79AA">
      <w:pPr>
        <w:spacing w:after="0" w:line="240" w:lineRule="auto"/>
      </w:pPr>
      <w:r>
        <w:separator/>
      </w:r>
    </w:p>
  </w:footnote>
  <w:footnote w:type="continuationSeparator" w:id="0">
    <w:p w:rsidR="00851853" w:rsidRDefault="00851853" w:rsidP="00FB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F6C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43"/>
    <w:rsid w:val="0001260E"/>
    <w:rsid w:val="00020DB6"/>
    <w:rsid w:val="000253B2"/>
    <w:rsid w:val="0005737B"/>
    <w:rsid w:val="0007153D"/>
    <w:rsid w:val="00073327"/>
    <w:rsid w:val="000854CA"/>
    <w:rsid w:val="0008772D"/>
    <w:rsid w:val="00087DAA"/>
    <w:rsid w:val="00091A4C"/>
    <w:rsid w:val="00095987"/>
    <w:rsid w:val="00097853"/>
    <w:rsid w:val="000A6DC6"/>
    <w:rsid w:val="000C099A"/>
    <w:rsid w:val="000C6CC3"/>
    <w:rsid w:val="000D71BF"/>
    <w:rsid w:val="001646AD"/>
    <w:rsid w:val="001748DB"/>
    <w:rsid w:val="001912F8"/>
    <w:rsid w:val="001A083E"/>
    <w:rsid w:val="001A18CA"/>
    <w:rsid w:val="001A4EDC"/>
    <w:rsid w:val="001B291B"/>
    <w:rsid w:val="001E7FA7"/>
    <w:rsid w:val="001F6C6C"/>
    <w:rsid w:val="00212754"/>
    <w:rsid w:val="00240635"/>
    <w:rsid w:val="00264125"/>
    <w:rsid w:val="00281E8D"/>
    <w:rsid w:val="0029004F"/>
    <w:rsid w:val="002912E9"/>
    <w:rsid w:val="002A34B6"/>
    <w:rsid w:val="002D240B"/>
    <w:rsid w:val="003329E8"/>
    <w:rsid w:val="00335F1C"/>
    <w:rsid w:val="00343997"/>
    <w:rsid w:val="00352AC7"/>
    <w:rsid w:val="00363CCB"/>
    <w:rsid w:val="00373812"/>
    <w:rsid w:val="0039094F"/>
    <w:rsid w:val="00390E73"/>
    <w:rsid w:val="003910EC"/>
    <w:rsid w:val="003B4CD3"/>
    <w:rsid w:val="003D765A"/>
    <w:rsid w:val="003F5993"/>
    <w:rsid w:val="0041733F"/>
    <w:rsid w:val="00421743"/>
    <w:rsid w:val="004367F7"/>
    <w:rsid w:val="00441CF1"/>
    <w:rsid w:val="00452611"/>
    <w:rsid w:val="00463AEC"/>
    <w:rsid w:val="004768E8"/>
    <w:rsid w:val="004A32FB"/>
    <w:rsid w:val="004A4156"/>
    <w:rsid w:val="004F0B55"/>
    <w:rsid w:val="00505AFB"/>
    <w:rsid w:val="00506592"/>
    <w:rsid w:val="00537811"/>
    <w:rsid w:val="0053790C"/>
    <w:rsid w:val="00540DA0"/>
    <w:rsid w:val="005521FA"/>
    <w:rsid w:val="00564BE1"/>
    <w:rsid w:val="0057295B"/>
    <w:rsid w:val="0059737C"/>
    <w:rsid w:val="005A6DA9"/>
    <w:rsid w:val="005E0062"/>
    <w:rsid w:val="005E5BA4"/>
    <w:rsid w:val="006025B8"/>
    <w:rsid w:val="00622A77"/>
    <w:rsid w:val="00643BB8"/>
    <w:rsid w:val="00651961"/>
    <w:rsid w:val="00661E73"/>
    <w:rsid w:val="00680ED1"/>
    <w:rsid w:val="006A11F4"/>
    <w:rsid w:val="006B1B5F"/>
    <w:rsid w:val="006B60B9"/>
    <w:rsid w:val="006D233B"/>
    <w:rsid w:val="006E1000"/>
    <w:rsid w:val="006E1470"/>
    <w:rsid w:val="00700CD1"/>
    <w:rsid w:val="007218EC"/>
    <w:rsid w:val="00734BA3"/>
    <w:rsid w:val="007746A5"/>
    <w:rsid w:val="00780DF2"/>
    <w:rsid w:val="007817A8"/>
    <w:rsid w:val="007C320D"/>
    <w:rsid w:val="007D00D4"/>
    <w:rsid w:val="007D05D4"/>
    <w:rsid w:val="007E5291"/>
    <w:rsid w:val="00833942"/>
    <w:rsid w:val="008455D9"/>
    <w:rsid w:val="00851853"/>
    <w:rsid w:val="00855E7D"/>
    <w:rsid w:val="00867BFE"/>
    <w:rsid w:val="00876A14"/>
    <w:rsid w:val="008B2398"/>
    <w:rsid w:val="008C35F6"/>
    <w:rsid w:val="00911072"/>
    <w:rsid w:val="009155CE"/>
    <w:rsid w:val="009235A1"/>
    <w:rsid w:val="0093736E"/>
    <w:rsid w:val="009433F7"/>
    <w:rsid w:val="009658CF"/>
    <w:rsid w:val="00967CDA"/>
    <w:rsid w:val="00980FB5"/>
    <w:rsid w:val="009819D9"/>
    <w:rsid w:val="009E5B79"/>
    <w:rsid w:val="009F360D"/>
    <w:rsid w:val="009F46FC"/>
    <w:rsid w:val="009F4DD8"/>
    <w:rsid w:val="00A30CB7"/>
    <w:rsid w:val="00A36CED"/>
    <w:rsid w:val="00A41591"/>
    <w:rsid w:val="00AB13A3"/>
    <w:rsid w:val="00AC48D7"/>
    <w:rsid w:val="00B268C8"/>
    <w:rsid w:val="00B33099"/>
    <w:rsid w:val="00B473C5"/>
    <w:rsid w:val="00B5437C"/>
    <w:rsid w:val="00BA315A"/>
    <w:rsid w:val="00BA3FB4"/>
    <w:rsid w:val="00BB7DF4"/>
    <w:rsid w:val="00BC3EF6"/>
    <w:rsid w:val="00C04BD9"/>
    <w:rsid w:val="00C11525"/>
    <w:rsid w:val="00C177C7"/>
    <w:rsid w:val="00C21C22"/>
    <w:rsid w:val="00C42728"/>
    <w:rsid w:val="00C43CE4"/>
    <w:rsid w:val="00C5348F"/>
    <w:rsid w:val="00C53870"/>
    <w:rsid w:val="00C54BC7"/>
    <w:rsid w:val="00C6121E"/>
    <w:rsid w:val="00C94453"/>
    <w:rsid w:val="00C95352"/>
    <w:rsid w:val="00CA6569"/>
    <w:rsid w:val="00CC0334"/>
    <w:rsid w:val="00CE2662"/>
    <w:rsid w:val="00CF1086"/>
    <w:rsid w:val="00D200A4"/>
    <w:rsid w:val="00D327EF"/>
    <w:rsid w:val="00D33235"/>
    <w:rsid w:val="00D43020"/>
    <w:rsid w:val="00D4725C"/>
    <w:rsid w:val="00D51BF3"/>
    <w:rsid w:val="00D62D43"/>
    <w:rsid w:val="00D70A29"/>
    <w:rsid w:val="00D75777"/>
    <w:rsid w:val="00D95AB4"/>
    <w:rsid w:val="00D95D04"/>
    <w:rsid w:val="00DB1F14"/>
    <w:rsid w:val="00DB5B0E"/>
    <w:rsid w:val="00DC0B6E"/>
    <w:rsid w:val="00DE6540"/>
    <w:rsid w:val="00E03612"/>
    <w:rsid w:val="00E40FEA"/>
    <w:rsid w:val="00E455F2"/>
    <w:rsid w:val="00E461F9"/>
    <w:rsid w:val="00E610C7"/>
    <w:rsid w:val="00E66FCF"/>
    <w:rsid w:val="00E67653"/>
    <w:rsid w:val="00E80612"/>
    <w:rsid w:val="00E86D4B"/>
    <w:rsid w:val="00E90574"/>
    <w:rsid w:val="00F1112A"/>
    <w:rsid w:val="00F2527A"/>
    <w:rsid w:val="00F824E1"/>
    <w:rsid w:val="00F860E8"/>
    <w:rsid w:val="00FB79AA"/>
    <w:rsid w:val="00FD785A"/>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9AA"/>
    <w:pPr>
      <w:tabs>
        <w:tab w:val="center" w:pos="4680"/>
        <w:tab w:val="right" w:pos="9360"/>
      </w:tabs>
    </w:pPr>
  </w:style>
  <w:style w:type="character" w:customStyle="1" w:styleId="HeaderChar">
    <w:name w:val="Header Char"/>
    <w:link w:val="Header"/>
    <w:uiPriority w:val="99"/>
    <w:semiHidden/>
    <w:rsid w:val="00FB79AA"/>
    <w:rPr>
      <w:sz w:val="22"/>
      <w:szCs w:val="22"/>
    </w:rPr>
  </w:style>
  <w:style w:type="paragraph" w:styleId="Footer">
    <w:name w:val="footer"/>
    <w:basedOn w:val="Normal"/>
    <w:link w:val="FooterChar"/>
    <w:uiPriority w:val="99"/>
    <w:unhideWhenUsed/>
    <w:rsid w:val="00FB79AA"/>
    <w:pPr>
      <w:tabs>
        <w:tab w:val="center" w:pos="4680"/>
        <w:tab w:val="right" w:pos="9360"/>
      </w:tabs>
    </w:pPr>
  </w:style>
  <w:style w:type="character" w:customStyle="1" w:styleId="FooterChar">
    <w:name w:val="Footer Char"/>
    <w:link w:val="Footer"/>
    <w:uiPriority w:val="99"/>
    <w:rsid w:val="00FB79A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9AA"/>
    <w:pPr>
      <w:tabs>
        <w:tab w:val="center" w:pos="4680"/>
        <w:tab w:val="right" w:pos="9360"/>
      </w:tabs>
    </w:pPr>
  </w:style>
  <w:style w:type="character" w:customStyle="1" w:styleId="HeaderChar">
    <w:name w:val="Header Char"/>
    <w:link w:val="Header"/>
    <w:uiPriority w:val="99"/>
    <w:semiHidden/>
    <w:rsid w:val="00FB79AA"/>
    <w:rPr>
      <w:sz w:val="22"/>
      <w:szCs w:val="22"/>
    </w:rPr>
  </w:style>
  <w:style w:type="paragraph" w:styleId="Footer">
    <w:name w:val="footer"/>
    <w:basedOn w:val="Normal"/>
    <w:link w:val="FooterChar"/>
    <w:uiPriority w:val="99"/>
    <w:unhideWhenUsed/>
    <w:rsid w:val="00FB79AA"/>
    <w:pPr>
      <w:tabs>
        <w:tab w:val="center" w:pos="4680"/>
        <w:tab w:val="right" w:pos="9360"/>
      </w:tabs>
    </w:pPr>
  </w:style>
  <w:style w:type="character" w:customStyle="1" w:styleId="FooterChar">
    <w:name w:val="Footer Char"/>
    <w:link w:val="Footer"/>
    <w:uiPriority w:val="99"/>
    <w:rsid w:val="00FB79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Obiwan Kenobi</dc:creator>
  <cp:lastModifiedBy>Djoko Luknanto</cp:lastModifiedBy>
  <cp:revision>3</cp:revision>
  <cp:lastPrinted>2013-02-27T17:41:00Z</cp:lastPrinted>
  <dcterms:created xsi:type="dcterms:W3CDTF">2013-02-27T17:41:00Z</dcterms:created>
  <dcterms:modified xsi:type="dcterms:W3CDTF">2013-02-27T17:49:00Z</dcterms:modified>
</cp:coreProperties>
</file>