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30" w:rsidRDefault="00F53A30" w:rsidP="00F53A30">
      <w:pPr>
        <w:pStyle w:val="HTMLPreformatted"/>
        <w:jc w:val="center"/>
      </w:pPr>
      <w:r>
        <w:t>SALINAN</w:t>
      </w:r>
    </w:p>
    <w:p w:rsidR="00F53A30" w:rsidRDefault="00F53A30" w:rsidP="00F53A30">
      <w:pPr>
        <w:pStyle w:val="HTMLPreformatted"/>
        <w:jc w:val="center"/>
      </w:pPr>
    </w:p>
    <w:p w:rsidR="00F53A30" w:rsidRDefault="00F53A30" w:rsidP="00F53A30">
      <w:pPr>
        <w:pStyle w:val="HTMLPreformatted"/>
        <w:jc w:val="center"/>
      </w:pPr>
      <w:r>
        <w:t>KEPUTUSAN</w:t>
      </w:r>
    </w:p>
    <w:p w:rsidR="00F53A30" w:rsidRDefault="00F53A30" w:rsidP="00F53A30">
      <w:pPr>
        <w:pStyle w:val="HTMLPreformatted"/>
        <w:jc w:val="center"/>
      </w:pPr>
      <w:r>
        <w:t>MENTERI PENDIDIKAN DAN KEBUDAYAAN REPUBLIK INDONESIA</w:t>
      </w:r>
    </w:p>
    <w:p w:rsidR="00F53A30" w:rsidRDefault="00F53A30" w:rsidP="00F53A30">
      <w:pPr>
        <w:pStyle w:val="HTMLPreformatted"/>
        <w:jc w:val="center"/>
      </w:pPr>
      <w:r>
        <w:t>NOMOR 036/U/1993</w:t>
      </w:r>
    </w:p>
    <w:p w:rsidR="00F53A30" w:rsidRDefault="00F53A30" w:rsidP="00F53A30">
      <w:pPr>
        <w:pStyle w:val="HTMLPreformatted"/>
        <w:jc w:val="center"/>
      </w:pPr>
      <w:r>
        <w:t>TENTANG</w:t>
      </w:r>
    </w:p>
    <w:p w:rsidR="00F53A30" w:rsidRDefault="00F53A30" w:rsidP="00F53A30">
      <w:pPr>
        <w:pStyle w:val="HTMLPreformatted"/>
        <w:jc w:val="center"/>
      </w:pPr>
      <w:r>
        <w:t>GELAR DAN SEBUTAN LULUSAN PERGURUAN TINGGI</w:t>
      </w:r>
    </w:p>
    <w:p w:rsidR="00F53A30" w:rsidRDefault="00F53A30" w:rsidP="00F53A30">
      <w:pPr>
        <w:pStyle w:val="HTMLPreformatted"/>
      </w:pPr>
      <w:r>
        <w:t xml:space="preserve">                                                                        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MENTERI PENDIDIKAN DAN KEBUDAYAAN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Menimbang     : bahwa sebagai pelaksanaan ketentuan Bab VII Peraturan </w:t>
      </w:r>
    </w:p>
    <w:p w:rsidR="00F53A30" w:rsidRDefault="00F53A30" w:rsidP="00F53A30">
      <w:pPr>
        <w:pStyle w:val="HTMLPreformatted"/>
      </w:pPr>
      <w:r>
        <w:t xml:space="preserve">                Pemerintah Nomor 30 Tahun 1990 tentang Pendidikan Tinggi</w:t>
      </w:r>
    </w:p>
    <w:p w:rsidR="00F53A30" w:rsidRDefault="00F53A30" w:rsidP="00F53A30">
      <w:pPr>
        <w:pStyle w:val="HTMLPreformatted"/>
      </w:pPr>
      <w:r>
        <w:t xml:space="preserve">                dipandang perlu menetapkan gelar dan sebutan lulusan </w:t>
      </w:r>
    </w:p>
    <w:p w:rsidR="00F53A30" w:rsidRDefault="00F53A30" w:rsidP="00F53A30">
      <w:pPr>
        <w:pStyle w:val="HTMLPreformatted"/>
      </w:pPr>
      <w:r>
        <w:t xml:space="preserve">                perguruan tinggi;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Mengingat     : 1. Undang-undang Nomor 2 Tahun 1989;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2. Peraturan Pemerintah Nomor 30 Tahun 1990;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3. Keputusan Presiden Republik Indonesia :</w:t>
      </w:r>
    </w:p>
    <w:p w:rsidR="00F53A30" w:rsidRDefault="00F53A30" w:rsidP="00F53A30">
      <w:pPr>
        <w:pStyle w:val="HTMLPreformatted"/>
      </w:pPr>
      <w:r>
        <w:t xml:space="preserve">                   a. Nomor 44 Tahun 1974;</w:t>
      </w:r>
    </w:p>
    <w:p w:rsidR="00F53A30" w:rsidRDefault="00F53A30" w:rsidP="00F53A30">
      <w:pPr>
        <w:pStyle w:val="HTMLPreformatted"/>
      </w:pPr>
      <w:r>
        <w:t xml:space="preserve">                   b. Nomor 15 Tahun 1984, yang telah beberapa kali </w:t>
      </w:r>
    </w:p>
    <w:p w:rsidR="00F53A30" w:rsidRDefault="00F53A30" w:rsidP="00F53A30">
      <w:pPr>
        <w:pStyle w:val="HTMLPreformatted"/>
      </w:pPr>
      <w:r>
        <w:t xml:space="preserve">                      diubah terakhir dengan Keputusan Presiden Republik</w:t>
      </w:r>
    </w:p>
    <w:p w:rsidR="00F53A30" w:rsidRDefault="00F53A30" w:rsidP="00F53A30">
      <w:pPr>
        <w:pStyle w:val="HTMLPreformatted"/>
      </w:pPr>
      <w:r>
        <w:t xml:space="preserve">                      Indonesia Nomor 67 Tahun 1992;</w:t>
      </w:r>
    </w:p>
    <w:p w:rsidR="00F53A30" w:rsidRDefault="00F53A30" w:rsidP="00F53A30">
      <w:pPr>
        <w:pStyle w:val="HTMLPreformatted"/>
      </w:pPr>
      <w:r>
        <w:t xml:space="preserve">                   c. Nomor 64/M Tahun 1988;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4. Keputusan Menteri Pendidikan dan Kebudayaan</w:t>
      </w:r>
    </w:p>
    <w:p w:rsidR="00F53A30" w:rsidRDefault="00F53A30" w:rsidP="00F53A30">
      <w:pPr>
        <w:pStyle w:val="HTMLPreformatted"/>
      </w:pPr>
      <w:r>
        <w:t xml:space="preserve">                   a. Nomor 0222c/0/1980 tanggal 11 September 1980;</w:t>
      </w:r>
    </w:p>
    <w:p w:rsidR="00F53A30" w:rsidRDefault="00F53A30" w:rsidP="00F53A30">
      <w:pPr>
        <w:pStyle w:val="HTMLPreformatted"/>
      </w:pPr>
      <w:r>
        <w:t xml:space="preserve">                   b. Nomor 0686/U/1991 tanggal 20 Desember 1991;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Memperhatikan : 1. Surat Direktur Jenderal Pendidikan Tinggi Nomor 113</w:t>
      </w:r>
    </w:p>
    <w:p w:rsidR="00F53A30" w:rsidRDefault="00F53A30" w:rsidP="00F53A30">
      <w:pPr>
        <w:pStyle w:val="HTMLPreformatted"/>
      </w:pPr>
      <w:r>
        <w:t xml:space="preserve">                   /D/T/1993 tanggal 25 Januari 1993;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2. Hasil Rapat Kerja Nasional Rektor /Ketua/Direktur </w:t>
      </w:r>
    </w:p>
    <w:p w:rsidR="00F53A30" w:rsidRDefault="00F53A30" w:rsidP="00F53A30">
      <w:pPr>
        <w:pStyle w:val="HTMLPreformatted"/>
      </w:pPr>
      <w:r>
        <w:t xml:space="preserve">                   Perguruan Tinggi Negeri dan Koordinator Koordinasi </w:t>
      </w:r>
    </w:p>
    <w:p w:rsidR="00F53A30" w:rsidRDefault="00F53A30" w:rsidP="00F53A30">
      <w:pPr>
        <w:pStyle w:val="HTMLPreformatted"/>
      </w:pPr>
      <w:r>
        <w:t xml:space="preserve">                   Perguruan Tinggi Swasta di lingkungan Departemen</w:t>
      </w:r>
    </w:p>
    <w:p w:rsidR="00F53A30" w:rsidRDefault="00F53A30" w:rsidP="00F53A30">
      <w:pPr>
        <w:pStyle w:val="HTMLPreformatted"/>
      </w:pPr>
      <w:r>
        <w:t xml:space="preserve">                   Pendidikan dan Kebudayaan se Indonesia tanggal 18 </w:t>
      </w:r>
    </w:p>
    <w:p w:rsidR="00F53A30" w:rsidRDefault="00F53A30" w:rsidP="00F53A30">
      <w:pPr>
        <w:pStyle w:val="HTMLPreformatted"/>
      </w:pPr>
      <w:r>
        <w:t xml:space="preserve">                   sampai dengan tanggal 20 November 1992 di Jakarta.</w:t>
      </w:r>
    </w:p>
    <w:p w:rsidR="00F53A30" w:rsidRDefault="00F53A30" w:rsidP="00F53A30">
      <w:pPr>
        <w:pStyle w:val="HTMLPreformatted"/>
      </w:pPr>
      <w:r>
        <w:t xml:space="preserve">              </w:t>
      </w:r>
    </w:p>
    <w:p w:rsidR="00F53A30" w:rsidRDefault="00F53A30" w:rsidP="00F53A30">
      <w:pPr>
        <w:pStyle w:val="HTMLPreformatted"/>
      </w:pPr>
      <w:r>
        <w:t xml:space="preserve">                            M E M U T U S K A N :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Menetapkan    : KEPUTUSAN MENTERI PENDIDIKAN DAN KEBUDAYAAN REPUBLIK </w:t>
      </w:r>
    </w:p>
    <w:p w:rsidR="00F53A30" w:rsidRDefault="00F53A30" w:rsidP="00F53A30">
      <w:pPr>
        <w:pStyle w:val="HTMLPreformatted"/>
      </w:pPr>
      <w:r>
        <w:t xml:space="preserve">                INDONESIA TENTANG GELAR DAN SEBUTAN LULUSAN PERGURUAN </w:t>
      </w:r>
    </w:p>
    <w:p w:rsidR="00F53A30" w:rsidRDefault="00F53A30" w:rsidP="00F53A30">
      <w:pPr>
        <w:pStyle w:val="HTMLPreformatted"/>
      </w:pPr>
      <w:r>
        <w:t xml:space="preserve">                TINGGI.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 BAB I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KETENTUAN UMUM</w:t>
      </w:r>
    </w:p>
    <w:p w:rsidR="00F53A30" w:rsidRDefault="00F53A30" w:rsidP="00F53A30">
      <w:pPr>
        <w:pStyle w:val="HTMLPreformatted"/>
      </w:pPr>
      <w:r>
        <w:t xml:space="preserve">                                      </w:t>
      </w:r>
    </w:p>
    <w:p w:rsidR="00F53A30" w:rsidRDefault="00F53A30" w:rsidP="00F53A30">
      <w:pPr>
        <w:pStyle w:val="HTMLPreformatted"/>
      </w:pPr>
      <w:r>
        <w:t xml:space="preserve">                               Pasal 1</w:t>
      </w:r>
    </w:p>
    <w:p w:rsidR="00F53A30" w:rsidRDefault="00F53A30" w:rsidP="00F53A30">
      <w:pPr>
        <w:pStyle w:val="HTMLPreformatted"/>
      </w:pPr>
      <w:r>
        <w:t xml:space="preserve">               </w:t>
      </w:r>
    </w:p>
    <w:p w:rsidR="00F53A30" w:rsidRDefault="00F53A30" w:rsidP="00F53A30">
      <w:pPr>
        <w:pStyle w:val="HTMLPreformatted"/>
      </w:pPr>
      <w:r>
        <w:t>Dalam Keputusan ini yang dimaksud dengan :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1. Gelar akademik adalah gelar yang diberikan kepada lulusan perguruan</w:t>
      </w:r>
    </w:p>
    <w:p w:rsidR="00F53A30" w:rsidRDefault="00F53A30" w:rsidP="00F53A30">
      <w:pPr>
        <w:pStyle w:val="HTMLPreformatted"/>
      </w:pPr>
      <w:r>
        <w:t xml:space="preserve">   tinggi yang menyelenggarakan pendidikan akademik.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2. Sebutan profesional adalah sebutan yang diberikan kepada lulusan</w:t>
      </w:r>
    </w:p>
    <w:p w:rsidR="00F53A30" w:rsidRDefault="00F53A30" w:rsidP="00F53A30">
      <w:pPr>
        <w:pStyle w:val="HTMLPreformatted"/>
      </w:pPr>
      <w:r>
        <w:t xml:space="preserve">   perguruan tinggi yang menyelenggarakan pendidikan profesional.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3. Sebutan profesi adalah sebutan yang diberikan kepada seseorang yang </w:t>
      </w:r>
    </w:p>
    <w:p w:rsidR="00F53A30" w:rsidRDefault="00F53A30" w:rsidP="00F53A30">
      <w:pPr>
        <w:pStyle w:val="HTMLPreformatted"/>
      </w:pPr>
      <w:r>
        <w:t xml:space="preserve">   memiliki gelar akademik yang telah menyelesaikan program keahlian </w:t>
      </w:r>
    </w:p>
    <w:p w:rsidR="00F53A30" w:rsidRDefault="00F53A30" w:rsidP="00F53A30">
      <w:pPr>
        <w:pStyle w:val="HTMLPreformatted"/>
      </w:pPr>
      <w:r>
        <w:t xml:space="preserve">   atau profesi bidang tertentu.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4. Pendidikan akademik adalah pendidikan yang diarahkan terutama pada </w:t>
      </w:r>
    </w:p>
    <w:p w:rsidR="00F53A30" w:rsidRDefault="00F53A30" w:rsidP="00F53A30">
      <w:pPr>
        <w:pStyle w:val="HTMLPreformatted"/>
      </w:pPr>
      <w:r>
        <w:t xml:space="preserve">   penguasaan ilmu pengetahuan.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5. Pendidikan profesional adalah pendidikan yang diarahkan pada kesiapan</w:t>
      </w:r>
    </w:p>
    <w:p w:rsidR="00F53A30" w:rsidRDefault="00F53A30" w:rsidP="00F53A30">
      <w:pPr>
        <w:pStyle w:val="HTMLPreformatted"/>
      </w:pPr>
      <w:r>
        <w:t xml:space="preserve">   penerapan keahlian tertentu.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6. Program studi adalah kesatuan rencana belajar sebagai pedoman Penye -</w:t>
      </w:r>
    </w:p>
    <w:p w:rsidR="00F53A30" w:rsidRDefault="00F53A30" w:rsidP="00F53A30">
      <w:pPr>
        <w:pStyle w:val="HTMLPreformatted"/>
      </w:pPr>
      <w:r>
        <w:t xml:space="preserve">   lenggaraan pendidikan akademik dan/ atau profesional yang diselengga-</w:t>
      </w:r>
    </w:p>
    <w:p w:rsidR="00F53A30" w:rsidRDefault="00F53A30" w:rsidP="00F53A30">
      <w:pPr>
        <w:pStyle w:val="HTMLPreformatted"/>
      </w:pPr>
      <w:r>
        <w:t xml:space="preserve">   rakan atas dasar suatu kurikulum yang ditujukan agar mahasiswa dapat </w:t>
      </w:r>
    </w:p>
    <w:p w:rsidR="00F53A30" w:rsidRDefault="00F53A30" w:rsidP="00F53A30">
      <w:pPr>
        <w:pStyle w:val="HTMLPreformatted"/>
      </w:pPr>
      <w:r>
        <w:t xml:space="preserve">   menguasai pengetahuan, keterampilan, dan sikap yang sesuai dengan </w:t>
      </w:r>
    </w:p>
    <w:p w:rsidR="00F53A30" w:rsidRDefault="00F53A30" w:rsidP="00F53A30">
      <w:pPr>
        <w:pStyle w:val="HTMLPreformatted"/>
      </w:pPr>
      <w:r>
        <w:t xml:space="preserve">   sasaran kurikulum.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7. Menteri adalah Menteri Pendidikan dan Kebudayaan.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8. Direktur Jenderal adalah Direktur Jenderal Pendidikan Tinggi.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Pasal 2</w:t>
      </w:r>
    </w:p>
    <w:p w:rsidR="00F53A30" w:rsidRDefault="00F53A30" w:rsidP="00F53A30">
      <w:pPr>
        <w:pStyle w:val="HTMLPreformatted"/>
      </w:pPr>
      <w:r>
        <w:t xml:space="preserve">                                                                                      </w:t>
      </w:r>
    </w:p>
    <w:p w:rsidR="00F53A30" w:rsidRDefault="00F53A30" w:rsidP="00F53A30">
      <w:pPr>
        <w:pStyle w:val="HTMLPreformatted"/>
      </w:pPr>
      <w:r>
        <w:t>1). Penetapan jenis gelar akademik, sebutan profesional dan sebutan</w:t>
      </w:r>
    </w:p>
    <w:p w:rsidR="00F53A30" w:rsidRDefault="00F53A30" w:rsidP="00F53A30">
      <w:pPr>
        <w:pStyle w:val="HTMLPreformatted"/>
      </w:pPr>
      <w:r>
        <w:t xml:space="preserve">    profesi didasarkan atas bidang keahlian.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2). Bidang keahlian sebagaimana dimaksud dalam ayat (1) untuk gelar </w:t>
      </w:r>
    </w:p>
    <w:p w:rsidR="00F53A30" w:rsidRDefault="00F53A30" w:rsidP="00F53A30">
      <w:pPr>
        <w:pStyle w:val="HTMLPreformatted"/>
      </w:pPr>
      <w:r>
        <w:t xml:space="preserve">    akademik merupakan program studi dan/atau pengelompokan program </w:t>
      </w:r>
    </w:p>
    <w:p w:rsidR="00F53A30" w:rsidRDefault="00F53A30" w:rsidP="00F53A30">
      <w:pPr>
        <w:pStyle w:val="HTMLPreformatted"/>
      </w:pPr>
      <w:r>
        <w:t xml:space="preserve">    studi.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3). Bidang keahlian sebagaimana dimaksud dalam ayat (1) untuk sebutan </w:t>
      </w:r>
    </w:p>
    <w:p w:rsidR="00F53A30" w:rsidRDefault="00F53A30" w:rsidP="00F53A30">
      <w:pPr>
        <w:pStyle w:val="HTMLPreformatted"/>
      </w:pPr>
      <w:r>
        <w:t xml:space="preserve">    profesional merupakan program studi</w:t>
      </w:r>
    </w:p>
    <w:p w:rsidR="00F53A30" w:rsidRDefault="00F53A30" w:rsidP="00F53A30">
      <w:pPr>
        <w:pStyle w:val="HTMLPreformatted"/>
      </w:pPr>
      <w:r>
        <w:t xml:space="preserve">                                       </w:t>
      </w:r>
    </w:p>
    <w:p w:rsidR="00F53A30" w:rsidRDefault="00F53A30" w:rsidP="00F53A30">
      <w:pPr>
        <w:pStyle w:val="HTMLPreformatted"/>
      </w:pPr>
      <w:r>
        <w:t xml:space="preserve">                               Pasal 3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1). Gelar akademik, sebutan profesional dan sebutan profesi yang diberi-</w:t>
      </w:r>
    </w:p>
    <w:p w:rsidR="00F53A30" w:rsidRDefault="00F53A30" w:rsidP="00F53A30">
      <w:pPr>
        <w:pStyle w:val="HTMLPreformatted"/>
      </w:pPr>
      <w:r>
        <w:t xml:space="preserve">    kan kepada lulusan perguruan tinggi dicantumkan dalam ijazah.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2). Dalam ijazah sebagaimana dimaksud dalam ayat (1) dicantumkan pula </w:t>
      </w:r>
    </w:p>
    <w:p w:rsidR="00F53A30" w:rsidRDefault="00F53A30" w:rsidP="00F53A30">
      <w:pPr>
        <w:pStyle w:val="HTMLPreformatted"/>
      </w:pPr>
      <w:r>
        <w:t xml:space="preserve">    nama bidang keahlian dan program studi yang bersangkutan secara </w:t>
      </w:r>
    </w:p>
    <w:p w:rsidR="00F53A30" w:rsidRDefault="00F53A30" w:rsidP="00F53A30">
      <w:pPr>
        <w:pStyle w:val="HTMLPreformatted"/>
      </w:pPr>
      <w:r>
        <w:t xml:space="preserve">    lengkap. 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BAB II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GELAR AKADEMIK, SEBUTAN PROFESIONAL DAN SEBUTAN PROFESI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Pasal 4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1). Yang berhak menggunakan gelar akademik adalah lulusan pendidikan </w:t>
      </w:r>
    </w:p>
    <w:p w:rsidR="00F53A30" w:rsidRDefault="00F53A30" w:rsidP="00F53A30">
      <w:pPr>
        <w:pStyle w:val="HTMLPreformatted"/>
      </w:pPr>
      <w:r>
        <w:t xml:space="preserve">    akademik dari Sekolah Tinggi, Institut atau Universitas.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2). Yang berhak menggunakan sebutan profesional adalah lulusan Pendidi-</w:t>
      </w:r>
    </w:p>
    <w:p w:rsidR="00F53A30" w:rsidRDefault="00F53A30" w:rsidP="00F53A30">
      <w:pPr>
        <w:pStyle w:val="HTMLPreformatted"/>
      </w:pPr>
      <w:r>
        <w:t xml:space="preserve">    kan profesional dari Akademi,Politeknik,Sekolah Tinggi, Institut </w:t>
      </w:r>
    </w:p>
    <w:p w:rsidR="00F53A30" w:rsidRDefault="00F53A30" w:rsidP="00F53A30">
      <w:pPr>
        <w:pStyle w:val="HTMLPreformatted"/>
      </w:pPr>
      <w:r>
        <w:t xml:space="preserve">    atau Universitas.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3). Yang berhak memberikan sebutan profesi adalah seseorang yang </w:t>
      </w:r>
    </w:p>
    <w:p w:rsidR="00F53A30" w:rsidRDefault="00F53A30" w:rsidP="00F53A30">
      <w:pPr>
        <w:pStyle w:val="HTMLPreformatted"/>
      </w:pPr>
      <w:r>
        <w:t xml:space="preserve">    memiliki gelar akademik dan telah menyelesaikan program keahlian </w:t>
      </w:r>
    </w:p>
    <w:p w:rsidR="00F53A30" w:rsidRDefault="00F53A30" w:rsidP="00F53A30">
      <w:pPr>
        <w:pStyle w:val="HTMLPreformatted"/>
      </w:pPr>
      <w:r>
        <w:t xml:space="preserve">    atau profesi dalam bidang tertentu.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Pasal 5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1). Yang berhak memberikan gelar akademik adalah Sekolah Tinggi,Institut</w:t>
      </w:r>
    </w:p>
    <w:p w:rsidR="00F53A30" w:rsidRDefault="00F53A30" w:rsidP="00F53A30">
      <w:pPr>
        <w:pStyle w:val="HTMLPreformatted"/>
      </w:pPr>
      <w:r>
        <w:t xml:space="preserve">    atau Universitas yang memenuhi persyaratan, sesuai dengan ketentuan </w:t>
      </w:r>
    </w:p>
    <w:p w:rsidR="00F53A30" w:rsidRDefault="00F53A30" w:rsidP="00F53A30">
      <w:pPr>
        <w:pStyle w:val="HTMLPreformatted"/>
      </w:pPr>
      <w:r>
        <w:t xml:space="preserve">    perundang-undangan yang berlaku.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2). Yang berhak memberikan sebutan profesional adalah Akademi,</w:t>
      </w:r>
    </w:p>
    <w:p w:rsidR="00F53A30" w:rsidRDefault="00F53A30" w:rsidP="00F53A30">
      <w:pPr>
        <w:pStyle w:val="HTMLPreformatted"/>
      </w:pPr>
      <w:r>
        <w:t xml:space="preserve">    Politeknik,Sekolah Tinggi,Institut dan Universitas yang memenuhi </w:t>
      </w:r>
    </w:p>
    <w:p w:rsidR="00F53A30" w:rsidRDefault="00F53A30" w:rsidP="00F53A30">
      <w:pPr>
        <w:pStyle w:val="HTMLPreformatted"/>
      </w:pPr>
      <w:r>
        <w:t xml:space="preserve">    persyaratan,sesuai dengan ketentuan perundang-undangan yang berlaku.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 BAB III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JENIS GELAR AKADEMIK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 Pasal 6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Gelar akademik terdiri atas Sarjana,Magister dan Doktor.</w:t>
      </w:r>
    </w:p>
    <w:p w:rsidR="00F53A30" w:rsidRDefault="00F53A30" w:rsidP="00F53A30">
      <w:pPr>
        <w:pStyle w:val="HTMLPreformatted"/>
      </w:pPr>
      <w:r>
        <w:t xml:space="preserve">                 </w:t>
      </w:r>
    </w:p>
    <w:p w:rsidR="00F53A30" w:rsidRDefault="00F53A30" w:rsidP="00F53A30">
      <w:pPr>
        <w:pStyle w:val="HTMLPreformatted"/>
      </w:pPr>
      <w:r>
        <w:t xml:space="preserve">                                Pasal 7</w:t>
      </w:r>
    </w:p>
    <w:p w:rsidR="00F53A30" w:rsidRDefault="00F53A30" w:rsidP="00F53A30">
      <w:pPr>
        <w:pStyle w:val="HTMLPreformatted"/>
      </w:pPr>
      <w:r>
        <w:t xml:space="preserve">  </w:t>
      </w:r>
    </w:p>
    <w:p w:rsidR="00F53A30" w:rsidRDefault="00F53A30" w:rsidP="00F53A30">
      <w:pPr>
        <w:pStyle w:val="HTMLPreformatted"/>
      </w:pPr>
      <w:r>
        <w:t xml:space="preserve">(1) Jenis gelar akademik Sarjana dan bidang keahlian serta singkatannya </w:t>
      </w:r>
    </w:p>
    <w:p w:rsidR="00F53A30" w:rsidRDefault="00F53A30" w:rsidP="00F53A30">
      <w:pPr>
        <w:pStyle w:val="HTMLPreformatted"/>
      </w:pPr>
      <w:r>
        <w:t xml:space="preserve">    adalah sebagaimana tercantum dalam Lampiran I Keputusan ini.</w:t>
      </w:r>
    </w:p>
    <w:p w:rsidR="00F53A30" w:rsidRDefault="00F53A30" w:rsidP="00F53A30">
      <w:pPr>
        <w:pStyle w:val="HTMLPreformatted"/>
      </w:pPr>
      <w:r>
        <w:t xml:space="preserve">              </w:t>
      </w:r>
    </w:p>
    <w:p w:rsidR="00F53A30" w:rsidRDefault="00F53A30" w:rsidP="00F53A30">
      <w:pPr>
        <w:pStyle w:val="HTMLPreformatted"/>
      </w:pPr>
      <w:r>
        <w:t>(2) Jenis gelar akademik Magister dan bidang keahlian serta singkatannya</w:t>
      </w:r>
    </w:p>
    <w:p w:rsidR="00F53A30" w:rsidRDefault="00F53A30" w:rsidP="00F53A30">
      <w:pPr>
        <w:pStyle w:val="HTMLPreformatted"/>
      </w:pPr>
      <w:r>
        <w:t xml:space="preserve">    adalah sebagaimana tercantum dalam Lampiran II Keputusan ini.</w:t>
      </w:r>
    </w:p>
    <w:p w:rsidR="00F53A30" w:rsidRDefault="00F53A30" w:rsidP="00F53A30">
      <w:pPr>
        <w:pStyle w:val="HTMLPreformatted"/>
      </w:pPr>
      <w:r>
        <w:t xml:space="preserve">              </w:t>
      </w:r>
    </w:p>
    <w:p w:rsidR="00F53A30" w:rsidRDefault="00F53A30" w:rsidP="00F53A30">
      <w:pPr>
        <w:pStyle w:val="HTMLPreformatted"/>
      </w:pPr>
      <w:r>
        <w:t xml:space="preserve">(3) Jenis gelar akademik dan bidang keahlian serta singkatannya yang </w:t>
      </w:r>
    </w:p>
    <w:p w:rsidR="00F53A30" w:rsidRDefault="00F53A30" w:rsidP="00F53A30">
      <w:pPr>
        <w:pStyle w:val="HTMLPreformatted"/>
      </w:pPr>
      <w:r>
        <w:t xml:space="preserve">    belum tercantum dalam Lampiran I dan II, akan ditetapkan oleh </w:t>
      </w:r>
    </w:p>
    <w:p w:rsidR="00F53A30" w:rsidRDefault="00F53A30" w:rsidP="00F53A30">
      <w:pPr>
        <w:pStyle w:val="HTMLPreformatted"/>
      </w:pPr>
      <w:r>
        <w:t xml:space="preserve">    Direktur Jenderal.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 Pasal 8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Penggunaan gelar akademik dan bidang keahlian untuk Sarjana dan Magister</w:t>
      </w:r>
    </w:p>
    <w:p w:rsidR="00F53A30" w:rsidRDefault="00F53A30" w:rsidP="00F53A30">
      <w:pPr>
        <w:pStyle w:val="HTMLPreformatted"/>
      </w:pPr>
      <w:r>
        <w:t xml:space="preserve">dalam bentuk singkatan ditempatkan di belakang nama yang berhak atas </w:t>
      </w:r>
    </w:p>
    <w:p w:rsidR="00F53A30" w:rsidRDefault="00F53A30" w:rsidP="00F53A30">
      <w:pPr>
        <w:pStyle w:val="HTMLPreformatted"/>
      </w:pPr>
      <w:r>
        <w:t>gelar yang bersangkutan.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 Pasal 9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Gelar akademik Doktor disingkat Dr. ditempatkan di depan nama yang </w:t>
      </w:r>
    </w:p>
    <w:p w:rsidR="00F53A30" w:rsidRDefault="00F53A30" w:rsidP="00F53A30">
      <w:pPr>
        <w:pStyle w:val="HTMLPreformatted"/>
      </w:pPr>
      <w:r>
        <w:t>berhak atas gelar yang bersangkutan.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 BAB IV</w:t>
      </w:r>
    </w:p>
    <w:p w:rsidR="00F53A30" w:rsidRDefault="00F53A30" w:rsidP="00F53A30">
      <w:pPr>
        <w:pStyle w:val="HTMLPreformatted"/>
      </w:pPr>
      <w:r>
        <w:t xml:space="preserve">                                   </w:t>
      </w:r>
    </w:p>
    <w:p w:rsidR="00F53A30" w:rsidRDefault="00F53A30" w:rsidP="00F53A30">
      <w:pPr>
        <w:pStyle w:val="HTMLPreformatted"/>
      </w:pPr>
      <w:r>
        <w:t xml:space="preserve">                      JENIS SEBUTAN PROFESIONAL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Pasal 10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Sebutan profesional terdiri atas sebutan profesional untuk lulusan </w:t>
      </w:r>
    </w:p>
    <w:p w:rsidR="00F53A30" w:rsidRDefault="00F53A30" w:rsidP="00F53A30">
      <w:pPr>
        <w:pStyle w:val="HTMLPreformatted"/>
      </w:pPr>
      <w:r>
        <w:t>Program Diploma dan sebutan profesional untuk lulusan Program Spesialis.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Pasal 11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Penggunaan sebutan profesional dalam bentuk singkatan ditempatkan </w:t>
      </w:r>
    </w:p>
    <w:p w:rsidR="00F53A30" w:rsidRDefault="00F53A30" w:rsidP="00F53A30">
      <w:pPr>
        <w:pStyle w:val="HTMLPreformatted"/>
      </w:pPr>
      <w:r>
        <w:t>dibelakang nama yang berhak atas sebutan profesional yang bersangkutan.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Pasal 12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(1) Sebutan profesional lulusan Program Diploma terdiri atas: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1. Ahli Pratama untuk Program Diploma I disingkat A.P.</w:t>
      </w:r>
    </w:p>
    <w:p w:rsidR="00F53A30" w:rsidRDefault="00F53A30" w:rsidP="00F53A30">
      <w:pPr>
        <w:pStyle w:val="HTMLPreformatted"/>
      </w:pPr>
      <w:r>
        <w:t xml:space="preserve">    2. Ahli Muda untuk Program Diploma II disingkat A.Ma.</w:t>
      </w:r>
    </w:p>
    <w:p w:rsidR="00F53A30" w:rsidRDefault="00F53A30" w:rsidP="00F53A30">
      <w:pPr>
        <w:pStyle w:val="HTMLPreformatted"/>
      </w:pPr>
      <w:r>
        <w:t xml:space="preserve">    3. Ahli Madya untuk Program Diploma III disingkat A.Md.</w:t>
      </w:r>
    </w:p>
    <w:p w:rsidR="00F53A30" w:rsidRDefault="00F53A30" w:rsidP="00F53A30">
      <w:pPr>
        <w:pStyle w:val="HTMLPreformatted"/>
      </w:pPr>
      <w:r>
        <w:t xml:space="preserve">    4. Ahli untuk Program Diploma IV disingkat A.</w:t>
      </w:r>
    </w:p>
    <w:p w:rsidR="00F53A30" w:rsidRDefault="00F53A30" w:rsidP="00F53A30">
      <w:pPr>
        <w:pStyle w:val="HTMLPreformatted"/>
      </w:pPr>
      <w:r>
        <w:t xml:space="preserve">             </w:t>
      </w:r>
    </w:p>
    <w:p w:rsidR="00F53A30" w:rsidRDefault="00F53A30" w:rsidP="00F53A30">
      <w:pPr>
        <w:pStyle w:val="HTMLPreformatted"/>
      </w:pPr>
      <w:r>
        <w:t>(2) Sebutan profesional lulusan Program Spesialis terdiri atas Spesialis</w:t>
      </w:r>
    </w:p>
    <w:p w:rsidR="00F53A30" w:rsidRDefault="00F53A30" w:rsidP="00F53A30">
      <w:pPr>
        <w:pStyle w:val="HTMLPreformatted"/>
      </w:pPr>
      <w:r>
        <w:t xml:space="preserve">    disingkat Sp untuk lulusan Program Spesialis I dan Spesialis Utama </w:t>
      </w:r>
    </w:p>
    <w:p w:rsidR="00F53A30" w:rsidRDefault="00F53A30" w:rsidP="00F53A30">
      <w:pPr>
        <w:pStyle w:val="HTMLPreformatted"/>
      </w:pPr>
      <w:r>
        <w:t xml:space="preserve">    disingkat Sp.U untuk lulusan Program Spesialis II.</w:t>
      </w:r>
    </w:p>
    <w:p w:rsidR="00F53A30" w:rsidRDefault="00F53A30" w:rsidP="00F53A30">
      <w:pPr>
        <w:pStyle w:val="HTMLPreformatted"/>
      </w:pPr>
      <w:r>
        <w:t xml:space="preserve">             </w:t>
      </w:r>
    </w:p>
    <w:p w:rsidR="00F53A30" w:rsidRDefault="00F53A30" w:rsidP="00F53A30">
      <w:pPr>
        <w:pStyle w:val="HTMLPreformatted"/>
      </w:pPr>
      <w:r>
        <w:t xml:space="preserve">(3) Singkatan sebutan profesional dan nama bidang keahlian sebagaimana </w:t>
      </w:r>
    </w:p>
    <w:p w:rsidR="00F53A30" w:rsidRDefault="00F53A30" w:rsidP="00F53A30">
      <w:pPr>
        <w:pStyle w:val="HTMLPreformatted"/>
      </w:pPr>
      <w:r>
        <w:t xml:space="preserve">    dimaksud dalam ayat (1) dan (2) ditempatkan di belakang nama yang </w:t>
      </w:r>
    </w:p>
    <w:p w:rsidR="00F53A30" w:rsidRDefault="00F53A30" w:rsidP="00F53A30">
      <w:pPr>
        <w:pStyle w:val="HTMLPreformatted"/>
      </w:pPr>
      <w:r>
        <w:t xml:space="preserve">    berhak atas sebutan tersebut.</w:t>
      </w:r>
    </w:p>
    <w:p w:rsidR="00F53A30" w:rsidRDefault="00F53A30" w:rsidP="00F53A30">
      <w:pPr>
        <w:pStyle w:val="HTMLPreformatted"/>
      </w:pPr>
      <w:r>
        <w:t xml:space="preserve">             </w:t>
      </w:r>
    </w:p>
    <w:p w:rsidR="00F53A30" w:rsidRDefault="00F53A30" w:rsidP="00F53A30">
      <w:pPr>
        <w:pStyle w:val="HTMLPreformatted"/>
      </w:pPr>
      <w:r>
        <w:t xml:space="preserve">(4) Bidang keahlian sebagaimana dimaksud dalam ayat (3) adalah sama </w:t>
      </w:r>
    </w:p>
    <w:p w:rsidR="00F53A30" w:rsidRDefault="00F53A30" w:rsidP="00F53A30">
      <w:pPr>
        <w:pStyle w:val="HTMLPreformatted"/>
      </w:pPr>
      <w:r>
        <w:t xml:space="preserve">    dengan nama program studi yang telah ditetapkan berdasarkan surat </w:t>
      </w:r>
    </w:p>
    <w:p w:rsidR="00F53A30" w:rsidRDefault="00F53A30" w:rsidP="00F53A30">
      <w:pPr>
        <w:pStyle w:val="HTMLPreformatted"/>
      </w:pPr>
      <w:r>
        <w:t xml:space="preserve">    keputusan Direktur Jenderal Pendidikan Tinggi.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  BAB V</w:t>
      </w:r>
    </w:p>
    <w:p w:rsidR="00F53A30" w:rsidRDefault="00F53A30" w:rsidP="00F53A30">
      <w:pPr>
        <w:pStyle w:val="HTMLPreformatted"/>
      </w:pPr>
      <w:r>
        <w:t xml:space="preserve">                         </w:t>
      </w:r>
    </w:p>
    <w:p w:rsidR="00F53A30" w:rsidRDefault="00F53A30" w:rsidP="00F53A30">
      <w:pPr>
        <w:pStyle w:val="HTMLPreformatted"/>
      </w:pPr>
      <w:r>
        <w:t xml:space="preserve">                         JENIS SEBUTAN PROFESI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Pasal 13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(1) Seorang Sarjana yang telah menyelesaikan program pendidikan keahlian</w:t>
      </w:r>
    </w:p>
    <w:p w:rsidR="00F53A30" w:rsidRDefault="00F53A30" w:rsidP="00F53A30">
      <w:pPr>
        <w:pStyle w:val="HTMLPreformatted"/>
      </w:pPr>
      <w:r>
        <w:t xml:space="preserve">    untuk profesi tertentu,berhak menggunakan sebutan profesi.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(2) Jenis sebutan profesi adalah sebagaimana tercantum dalam lampiran </w:t>
      </w:r>
    </w:p>
    <w:p w:rsidR="00F53A30" w:rsidRDefault="00F53A30" w:rsidP="00F53A30">
      <w:pPr>
        <w:pStyle w:val="HTMLPreformatted"/>
      </w:pPr>
      <w:r>
        <w:t xml:space="preserve">    III.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(3) Jenis sebutan profesi dan bidang keahlian yang belum tercantum pada</w:t>
      </w:r>
    </w:p>
    <w:p w:rsidR="00F53A30" w:rsidRDefault="00F53A30" w:rsidP="00F53A30">
      <w:pPr>
        <w:pStyle w:val="HTMLPreformatted"/>
      </w:pPr>
      <w:r>
        <w:t xml:space="preserve">    lampiran III akan diterapkan oleh Direktur Jenderal dengan memper-</w:t>
      </w:r>
    </w:p>
    <w:p w:rsidR="00F53A30" w:rsidRDefault="00F53A30" w:rsidP="00F53A30">
      <w:pPr>
        <w:pStyle w:val="HTMLPreformatted"/>
      </w:pPr>
      <w:r>
        <w:t xml:space="preserve">    hatikan usul dan pertimbangan prganisasi profesi yang diakui </w:t>
      </w:r>
    </w:p>
    <w:p w:rsidR="00F53A30" w:rsidRDefault="00F53A30" w:rsidP="00F53A30">
      <w:pPr>
        <w:pStyle w:val="HTMLPreformatted"/>
      </w:pPr>
      <w:r>
        <w:t xml:space="preserve">    Pemerintah.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(4) Penggunaan sebutan profesi sebagaimana dimaksud dalam ayat (2) dan </w:t>
      </w:r>
    </w:p>
    <w:p w:rsidR="00F53A30" w:rsidRDefault="00F53A30" w:rsidP="00F53A30">
      <w:pPr>
        <w:pStyle w:val="HTMLPreformatted"/>
      </w:pPr>
      <w:r>
        <w:t xml:space="preserve">    ayat (3) ditempatkan setelah gelar akademik Sarjana.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</w:t>
      </w:r>
    </w:p>
    <w:p w:rsidR="00F53A30" w:rsidRDefault="00F53A30" w:rsidP="00F53A30">
      <w:pPr>
        <w:pStyle w:val="HTMLPreformatted"/>
      </w:pPr>
      <w:r>
        <w:t xml:space="preserve">                             BAB VI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SYARAT PEMBERIAN GELAR</w:t>
      </w:r>
    </w:p>
    <w:p w:rsidR="00F53A30" w:rsidRDefault="00F53A30" w:rsidP="00F53A30">
      <w:pPr>
        <w:pStyle w:val="HTMLPreformatted"/>
      </w:pPr>
      <w:r>
        <w:t xml:space="preserve">                   AKADEMIK DAN SEBUTAN PROFESIONAL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Bagian Pertama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Syarat Pemberian Gelar Akademik</w:t>
      </w:r>
    </w:p>
    <w:p w:rsidR="00F53A30" w:rsidRDefault="00F53A30" w:rsidP="00F53A30">
      <w:pPr>
        <w:pStyle w:val="HTMLPreformatted"/>
      </w:pPr>
      <w:r>
        <w:t xml:space="preserve">                        dan Sebutan Profesional 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Pasal 14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Syarat pemberian gelar akademik, sebutan profesional dan sebutan profesi </w:t>
      </w:r>
    </w:p>
    <w:p w:rsidR="00F53A30" w:rsidRDefault="00F53A30" w:rsidP="00F53A30">
      <w:pPr>
        <w:pStyle w:val="HTMLPreformatted"/>
      </w:pPr>
      <w:r>
        <w:t xml:space="preserve">adalah : </w:t>
      </w:r>
    </w:p>
    <w:p w:rsidR="00F53A30" w:rsidRDefault="00F53A30" w:rsidP="00F53A30">
      <w:pPr>
        <w:pStyle w:val="HTMLPreformatted"/>
      </w:pPr>
      <w:r>
        <w:t xml:space="preserve">   1. Telah menyelesaikan semua kewajiban dan/atau tugas yang dibebankan </w:t>
      </w:r>
    </w:p>
    <w:p w:rsidR="00F53A30" w:rsidRDefault="00F53A30" w:rsidP="00F53A30">
      <w:pPr>
        <w:pStyle w:val="HTMLPreformatted"/>
      </w:pPr>
      <w:r>
        <w:t xml:space="preserve">      dalam mengikuti suatu program studi baik untuk pendidikan akademik </w:t>
      </w:r>
    </w:p>
    <w:p w:rsidR="00F53A30" w:rsidRDefault="00F53A30" w:rsidP="00F53A30">
      <w:pPr>
        <w:pStyle w:val="HTMLPreformatted"/>
      </w:pPr>
      <w:r>
        <w:t xml:space="preserve">      maupun pendidikan profesional sesuai dengan ketentuan yang ber-</w:t>
      </w:r>
    </w:p>
    <w:p w:rsidR="00F53A30" w:rsidRDefault="00F53A30" w:rsidP="00F53A30">
      <w:pPr>
        <w:pStyle w:val="HTMLPreformatted"/>
      </w:pPr>
      <w:r>
        <w:t xml:space="preserve">      laku;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2. Telah menyelesaikan kewajiban administrasi dan keuangan berkenaan </w:t>
      </w:r>
    </w:p>
    <w:p w:rsidR="00F53A30" w:rsidRDefault="00F53A30" w:rsidP="00F53A30">
      <w:pPr>
        <w:pStyle w:val="HTMLPreformatted"/>
      </w:pPr>
      <w:r>
        <w:t xml:space="preserve">      dengan program studi yang diikuti sesuai ketentuan yang berlaku;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3. Telah dinyatakan lulus dari perguruan tinggi yang menyelenggarakan </w:t>
      </w:r>
    </w:p>
    <w:p w:rsidR="00F53A30" w:rsidRDefault="00F53A30" w:rsidP="00F53A30">
      <w:pPr>
        <w:pStyle w:val="HTMLPreformatted"/>
      </w:pPr>
      <w:r>
        <w:t xml:space="preserve">      pendidikan akademik dan/atau profesional.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BAB VII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GELAR DOKTOR KEHORMATAN 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Pasal 15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Gelar Doktor Kehormatan (Doctor Honoris Causa) dapat diberikan kepada </w:t>
      </w:r>
    </w:p>
    <w:p w:rsidR="00F53A30" w:rsidRDefault="00F53A30" w:rsidP="00F53A30">
      <w:pPr>
        <w:pStyle w:val="HTMLPreformatted"/>
      </w:pPr>
      <w:r>
        <w:t>seseorang yang telah berjasa luar biasa bagi ilmu pengetahuan,teknologi,</w:t>
      </w:r>
    </w:p>
    <w:p w:rsidR="00F53A30" w:rsidRDefault="00F53A30" w:rsidP="00F53A30">
      <w:pPr>
        <w:pStyle w:val="HTMLPreformatted"/>
      </w:pPr>
      <w:r>
        <w:t>kebudayaan, kemasyarakatan dan/atau kemanusiaan.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Pasal 16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(1) Syarat bagi calon penerima gelar Doktor Kehormatan adalah: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1. Memiliki gelar akademik sekurang-kurangnya Sarjana.</w:t>
      </w:r>
    </w:p>
    <w:p w:rsidR="00F53A30" w:rsidRDefault="00F53A30" w:rsidP="00F53A30">
      <w:pPr>
        <w:pStyle w:val="HTMLPreformatted"/>
      </w:pPr>
      <w:r>
        <w:t xml:space="preserve">    2. Berjasa luar biasa dalam pengembangan suatu disiplin ilmu penge-</w:t>
      </w:r>
    </w:p>
    <w:p w:rsidR="00F53A30" w:rsidRDefault="00F53A30" w:rsidP="00F53A30">
      <w:pPr>
        <w:pStyle w:val="HTMLPreformatted"/>
      </w:pPr>
      <w:r>
        <w:t xml:space="preserve">       tahuan,teknologi,kebudayaan,kemasyarakatan dan/atau kemanusiaan.</w:t>
      </w:r>
    </w:p>
    <w:p w:rsidR="00F53A30" w:rsidRDefault="00F53A30" w:rsidP="00F53A30">
      <w:pPr>
        <w:pStyle w:val="HTMLPreformatted"/>
      </w:pPr>
      <w:r>
        <w:t xml:space="preserve">             </w:t>
      </w:r>
    </w:p>
    <w:p w:rsidR="00F53A30" w:rsidRDefault="00F53A30" w:rsidP="00F53A30">
      <w:pPr>
        <w:pStyle w:val="HTMLPreformatted"/>
      </w:pPr>
      <w:r>
        <w:t xml:space="preserve">(2) Syarat perguruan tinggi yang dapat memberikan gelar Doktor </w:t>
      </w:r>
    </w:p>
    <w:p w:rsidR="00F53A30" w:rsidRDefault="00F53A30" w:rsidP="00F53A30">
      <w:pPr>
        <w:pStyle w:val="HTMLPreformatted"/>
      </w:pPr>
      <w:r>
        <w:t xml:space="preserve">    Kehormatan adalah universitas dan institut yang memiliki wewenang </w:t>
      </w:r>
    </w:p>
    <w:p w:rsidR="00F53A30" w:rsidRDefault="00F53A30" w:rsidP="00F53A30">
      <w:pPr>
        <w:pStyle w:val="HTMLPreformatted"/>
      </w:pPr>
      <w:r>
        <w:t xml:space="preserve">    menyelenggarakan Program Pendidikan Doktor berdasarkan surat</w:t>
      </w:r>
    </w:p>
    <w:p w:rsidR="00F53A30" w:rsidRDefault="00F53A30" w:rsidP="00F53A30">
      <w:pPr>
        <w:pStyle w:val="HTMLPreformatted"/>
      </w:pPr>
      <w:r>
        <w:t xml:space="preserve">    Keputusan Menteri.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Pasal 17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(1) Pemberian gelar Doktor Kehormatan dapat diusulkan oleh senat </w:t>
      </w:r>
    </w:p>
    <w:p w:rsidR="00F53A30" w:rsidRDefault="00F53A30" w:rsidP="00F53A30">
      <w:pPr>
        <w:pStyle w:val="HTMLPreformatted"/>
      </w:pPr>
      <w:r>
        <w:t xml:space="preserve">    fakultas dan dikukuhkan oleh senat universitas/institut yang </w:t>
      </w:r>
    </w:p>
    <w:p w:rsidR="00F53A30" w:rsidRDefault="00F53A30" w:rsidP="00F53A30">
      <w:pPr>
        <w:pStyle w:val="HTMLPreformatted"/>
      </w:pPr>
      <w:r>
        <w:t xml:space="preserve">    memiliki wewenang.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(2) Usul pemberian gelar Doktor Kehormatan sebagaimana dimaksud dalam </w:t>
      </w:r>
    </w:p>
    <w:p w:rsidR="00F53A30" w:rsidRDefault="00F53A30" w:rsidP="00F53A30">
      <w:pPr>
        <w:pStyle w:val="HTMLPreformatted"/>
      </w:pPr>
      <w:r>
        <w:t xml:space="preserve">    ayat(1) diajukan oleh Rektor kepada Menteri dengan disertai pertim-</w:t>
      </w:r>
    </w:p>
    <w:p w:rsidR="00F53A30" w:rsidRDefault="00F53A30" w:rsidP="00F53A30">
      <w:pPr>
        <w:pStyle w:val="HTMLPreformatted"/>
      </w:pPr>
      <w:r>
        <w:t xml:space="preserve">    bangan lengkap atas karya atau jasa yang bersangkutan,untuk memper-</w:t>
      </w:r>
    </w:p>
    <w:p w:rsidR="00F53A30" w:rsidRDefault="00F53A30" w:rsidP="00F53A30">
      <w:pPr>
        <w:pStyle w:val="HTMLPreformatted"/>
      </w:pPr>
      <w:r>
        <w:t xml:space="preserve">    oleh persetujuan Menteri.</w:t>
      </w:r>
    </w:p>
    <w:p w:rsidR="00F53A30" w:rsidRDefault="00F53A30" w:rsidP="00F53A30">
      <w:pPr>
        <w:pStyle w:val="HTMLPreformatted"/>
      </w:pPr>
      <w:r>
        <w:t xml:space="preserve">               </w:t>
      </w:r>
    </w:p>
    <w:p w:rsidR="00F53A30" w:rsidRDefault="00F53A30" w:rsidP="00F53A30">
      <w:pPr>
        <w:pStyle w:val="HTMLPreformatted"/>
      </w:pPr>
      <w:r>
        <w:t xml:space="preserve">(3) Usul dan pertimbangan pemberian gelar Doktor Kehormatan sebagaimana </w:t>
      </w:r>
    </w:p>
    <w:p w:rsidR="00F53A30" w:rsidRDefault="00F53A30" w:rsidP="00F53A30">
      <w:pPr>
        <w:pStyle w:val="HTMLPreformatted"/>
      </w:pPr>
      <w:r>
        <w:t xml:space="preserve">    dimaksud dalam ayat (2) bersifat rahasia.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Pasal 18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(1) Pemberian gelar Doktor Kehormatan hanya dapat dilakukan apabila men-</w:t>
      </w:r>
    </w:p>
    <w:p w:rsidR="00F53A30" w:rsidRDefault="00F53A30" w:rsidP="00F53A30">
      <w:pPr>
        <w:pStyle w:val="HTMLPreformatted"/>
      </w:pPr>
      <w:r>
        <w:t xml:space="preserve">    dapat persetujuan Menteri.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(2) Pemberian gelar Doktor Kehormatan sebagaimana dimaksud dalam ayat </w:t>
      </w:r>
    </w:p>
    <w:p w:rsidR="00F53A30" w:rsidRDefault="00F53A30" w:rsidP="00F53A30">
      <w:pPr>
        <w:pStyle w:val="HTMLPreformatted"/>
      </w:pPr>
      <w:r>
        <w:t xml:space="preserve">    (1) dilaksanakan sesuai dengan tatacara yang berlaku di Universitas/</w:t>
      </w:r>
    </w:p>
    <w:p w:rsidR="00F53A30" w:rsidRDefault="00F53A30" w:rsidP="00F53A30">
      <w:pPr>
        <w:pStyle w:val="HTMLPreformatted"/>
      </w:pPr>
      <w:r>
        <w:t xml:space="preserve">    institut yang bersangkutan.</w:t>
      </w:r>
    </w:p>
    <w:p w:rsidR="00F53A30" w:rsidRDefault="00F53A30" w:rsidP="00F53A30">
      <w:pPr>
        <w:pStyle w:val="HTMLPreformatted"/>
      </w:pPr>
      <w:r>
        <w:t xml:space="preserve">  </w:t>
      </w:r>
    </w:p>
    <w:p w:rsidR="00F53A30" w:rsidRDefault="00F53A30" w:rsidP="00F53A30">
      <w:pPr>
        <w:pStyle w:val="HTMLPreformatted"/>
      </w:pPr>
      <w:r>
        <w:t xml:space="preserve">                              Pasal 19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Gelar Doktor Kehormatan, disingkat Dr (H.C) ditempatkan didepan nama </w:t>
      </w:r>
    </w:p>
    <w:p w:rsidR="00F53A30" w:rsidRDefault="00F53A30" w:rsidP="00F53A30">
      <w:pPr>
        <w:pStyle w:val="HTMLPreformatted"/>
      </w:pPr>
      <w:r>
        <w:t>penerima hak atas gelar tersebut.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</w:t>
      </w:r>
    </w:p>
    <w:p w:rsidR="00F53A30" w:rsidRDefault="00F53A30" w:rsidP="00F53A30">
      <w:pPr>
        <w:pStyle w:val="HTMLPreformatted"/>
      </w:pPr>
      <w:r>
        <w:t xml:space="preserve">                              BAB VIII</w:t>
      </w:r>
    </w:p>
    <w:p w:rsidR="00F53A30" w:rsidRDefault="00F53A30" w:rsidP="00F53A30">
      <w:pPr>
        <w:pStyle w:val="HTMLPreformatted"/>
      </w:pPr>
      <w:r>
        <w:t xml:space="preserve">                          </w:t>
      </w:r>
    </w:p>
    <w:p w:rsidR="00F53A30" w:rsidRDefault="00F53A30" w:rsidP="00F53A30">
      <w:pPr>
        <w:pStyle w:val="HTMLPreformatted"/>
      </w:pPr>
      <w:r>
        <w:t xml:space="preserve">                           KETENTUAN LAIN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Pasal 20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Perguruan Tinggi yang tidak memenuhi persyaratan sesuai dengan ketentuan</w:t>
      </w:r>
    </w:p>
    <w:p w:rsidR="00F53A30" w:rsidRDefault="00F53A30" w:rsidP="00F53A30">
      <w:pPr>
        <w:pStyle w:val="HTMLPreformatted"/>
      </w:pPr>
      <w:r>
        <w:t xml:space="preserve">peraturan perundang-undangan yang berlaku tidak dibenarkan memberikan </w:t>
      </w:r>
    </w:p>
    <w:p w:rsidR="00F53A30" w:rsidRDefault="00F53A30" w:rsidP="00F53A30">
      <w:pPr>
        <w:pStyle w:val="HTMLPreformatted"/>
      </w:pPr>
      <w:r>
        <w:t xml:space="preserve">gelar akademik, sebutan profesional, sebutan profesi dan/atau gelar </w:t>
      </w:r>
    </w:p>
    <w:p w:rsidR="00F53A30" w:rsidRDefault="00F53A30" w:rsidP="00F53A30">
      <w:pPr>
        <w:pStyle w:val="HTMLPreformatted"/>
      </w:pPr>
      <w:r>
        <w:t>doktor kehormatan.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Pasal 21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(1) Gelar akademik dan/atau sebutan profesional yang diperoleh secara</w:t>
      </w:r>
    </w:p>
    <w:p w:rsidR="00F53A30" w:rsidRDefault="00F53A30" w:rsidP="00F53A30">
      <w:pPr>
        <w:pStyle w:val="HTMLPreformatted"/>
      </w:pPr>
      <w:r>
        <w:t xml:space="preserve">    tidak sah tidak dapat dicabut atau ditiadakan oleh siapapun.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(2) Keabsahan perolehan gelar akademik dan/atau sebutan profesional </w:t>
      </w:r>
    </w:p>
    <w:p w:rsidR="00F53A30" w:rsidRDefault="00F53A30" w:rsidP="00F53A30">
      <w:pPr>
        <w:pStyle w:val="HTMLPreformatted"/>
      </w:pPr>
      <w:r>
        <w:t xml:space="preserve">    sebagaimana dimaksud dalam ayat (1) dapat ditinjau kembali karena </w:t>
      </w:r>
    </w:p>
    <w:p w:rsidR="00F53A30" w:rsidRDefault="00F53A30" w:rsidP="00F53A30">
      <w:pPr>
        <w:pStyle w:val="HTMLPreformatted"/>
      </w:pPr>
      <w:r>
        <w:t xml:space="preserve">    alasan akademik.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(3) Pelaksanaan ketentuan sebagaimana dimaksud dalam ayat (2) diatur </w:t>
      </w:r>
    </w:p>
    <w:p w:rsidR="00F53A30" w:rsidRDefault="00F53A30" w:rsidP="00F53A30">
      <w:pPr>
        <w:pStyle w:val="HTMLPreformatted"/>
      </w:pPr>
      <w:r>
        <w:t xml:space="preserve">    oleh Direktur Jenderal.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Pasal 22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Penggunaan gelar akademik dan/atau sebutan profesional yang tidak sesuai</w:t>
      </w:r>
    </w:p>
    <w:p w:rsidR="00F53A30" w:rsidRDefault="00F53A30" w:rsidP="00F53A30">
      <w:pPr>
        <w:pStyle w:val="HTMLPreformatted"/>
      </w:pPr>
      <w:r>
        <w:t xml:space="preserve">dengan Keputusan ini dikenakan ancaman pidana seperti dimaksud dalam </w:t>
      </w:r>
    </w:p>
    <w:p w:rsidR="00F53A30" w:rsidRDefault="00F53A30" w:rsidP="00F53A30">
      <w:pPr>
        <w:pStyle w:val="HTMLPreformatted"/>
      </w:pPr>
      <w:r>
        <w:t xml:space="preserve">Pasal 55 dan Pasal 56 Undang-undang Nomor 2 Tahun 1989 tentang Sistem </w:t>
      </w:r>
    </w:p>
    <w:p w:rsidR="00F53A30" w:rsidRDefault="00F53A30" w:rsidP="00F53A30">
      <w:pPr>
        <w:pStyle w:val="HTMLPreformatted"/>
      </w:pPr>
      <w:r>
        <w:t>Pendidikan Nasional.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Pasal 23 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(1) Gelar akademik dan sebutan profesional yang diberikan oleh perguruan</w:t>
      </w:r>
    </w:p>
    <w:p w:rsidR="00F53A30" w:rsidRDefault="00F53A30" w:rsidP="00F53A30">
      <w:pPr>
        <w:pStyle w:val="HTMLPreformatted"/>
      </w:pPr>
      <w:r>
        <w:t xml:space="preserve">    tinggi di luar negeri digunakan sesuai pola dan cara pemakaian yang </w:t>
      </w:r>
    </w:p>
    <w:p w:rsidR="00F53A30" w:rsidRDefault="00F53A30" w:rsidP="00F53A30">
      <w:pPr>
        <w:pStyle w:val="HTMLPreformatted"/>
      </w:pPr>
      <w:r>
        <w:t xml:space="preserve">    berlaku di negara yang bersangkutan dan tidak dibenarkan untuk di-</w:t>
      </w:r>
    </w:p>
    <w:p w:rsidR="00F53A30" w:rsidRDefault="00F53A30" w:rsidP="00F53A30">
      <w:pPr>
        <w:pStyle w:val="HTMLPreformatted"/>
      </w:pPr>
      <w:r>
        <w:t xml:space="preserve">    sesuaikan dan/atau diterjemahkan menjadi gelar akademik dan/atau</w:t>
      </w:r>
    </w:p>
    <w:p w:rsidR="00F53A30" w:rsidRDefault="00F53A30" w:rsidP="00F53A30">
      <w:pPr>
        <w:pStyle w:val="HTMLPreformatted"/>
      </w:pPr>
      <w:r>
        <w:t xml:space="preserve">    sebutan profesional sebagaimana diatur dalam Keputusan ini.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(2) Gelar akademik dan sebutan profesional yang diberikan oleh perguruan</w:t>
      </w:r>
    </w:p>
    <w:p w:rsidR="00F53A30" w:rsidRDefault="00F53A30" w:rsidP="00F53A30">
      <w:pPr>
        <w:pStyle w:val="HTMLPreformatted"/>
      </w:pPr>
      <w:r>
        <w:t xml:space="preserve">    tinggi di luar negeri perlu pengesahan dari Departemen Pendidikan </w:t>
      </w:r>
    </w:p>
    <w:p w:rsidR="00F53A30" w:rsidRDefault="00F53A30" w:rsidP="00F53A30">
      <w:pPr>
        <w:pStyle w:val="HTMLPreformatted"/>
      </w:pPr>
      <w:r>
        <w:t xml:space="preserve">    dan Kebudayaan.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(3) Gelar akademik dan sebutan profesional lulusan perguruan tinggi di </w:t>
      </w:r>
    </w:p>
    <w:p w:rsidR="00F53A30" w:rsidRDefault="00F53A30" w:rsidP="00F53A30">
      <w:pPr>
        <w:pStyle w:val="HTMLPreformatted"/>
      </w:pPr>
      <w:r>
        <w:t xml:space="preserve">    Indonesia tidak dibenarkan untuk disesuaikan dan/atau diterjemahkan </w:t>
      </w:r>
    </w:p>
    <w:p w:rsidR="00F53A30" w:rsidRDefault="00F53A30" w:rsidP="00F53A30">
      <w:pPr>
        <w:pStyle w:val="HTMLPreformatted"/>
      </w:pPr>
      <w:r>
        <w:t xml:space="preserve">    menjadi gelar akademik dan/atau sebutan profesional yang diberikan </w:t>
      </w:r>
    </w:p>
    <w:p w:rsidR="00F53A30" w:rsidRDefault="00F53A30" w:rsidP="00F53A30">
      <w:pPr>
        <w:pStyle w:val="HTMLPreformatted"/>
      </w:pPr>
      <w:r>
        <w:t xml:space="preserve">    oleh perguruan tinggi di luar negeri.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Pasal 24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Gelar akademik dan sebutan profesional yang dapat diberikan oleh pergu-</w:t>
      </w:r>
    </w:p>
    <w:p w:rsidR="00F53A30" w:rsidRDefault="00F53A30" w:rsidP="00F53A30">
      <w:pPr>
        <w:pStyle w:val="HTMLPreformatted"/>
      </w:pPr>
      <w:r>
        <w:t xml:space="preserve">ruan tinggi di lingkungan Departemen Pertahanan dan Keamanan ditetapkan </w:t>
      </w:r>
    </w:p>
    <w:p w:rsidR="00F53A30" w:rsidRDefault="00F53A30" w:rsidP="00F53A30">
      <w:pPr>
        <w:pStyle w:val="HTMLPreformatted"/>
      </w:pPr>
      <w:r>
        <w:t>dalam ketentuan tersendiri.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BAB IX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KETENTUAN PERALIHAN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Pasal 25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(1) Gelar akademik dan sebutan profesional seperti diatur dalam Keputus-</w:t>
      </w:r>
    </w:p>
    <w:p w:rsidR="00F53A30" w:rsidRDefault="00F53A30" w:rsidP="00F53A30">
      <w:pPr>
        <w:pStyle w:val="HTMLPreformatted"/>
      </w:pPr>
      <w:r>
        <w:t xml:space="preserve">    an ini berlaku sejak ditetapkan.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(2) Gelar akademik yang diberikan oleh perguruan tinggi di dalam negeri</w:t>
      </w:r>
    </w:p>
    <w:p w:rsidR="00F53A30" w:rsidRDefault="00F53A30" w:rsidP="00F53A30">
      <w:pPr>
        <w:pStyle w:val="HTMLPreformatted"/>
      </w:pPr>
      <w:r>
        <w:t xml:space="preserve">    sebelum Keputusan ini berlaku dapat tetap dipakai sebagaimana adanya.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Pasal 26</w:t>
      </w:r>
    </w:p>
    <w:p w:rsidR="00F53A30" w:rsidRDefault="00F53A30" w:rsidP="00F53A30">
      <w:pPr>
        <w:pStyle w:val="HTMLPreformatted"/>
      </w:pPr>
      <w:r>
        <w:t>Keputusan ini mulai berlaku pada tanggal ditetapkan.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</w:t>
      </w:r>
    </w:p>
    <w:p w:rsidR="00F53A30" w:rsidRDefault="00F53A30" w:rsidP="00F53A30">
      <w:pPr>
        <w:pStyle w:val="HTMLPreformatted"/>
      </w:pPr>
      <w:r>
        <w:t xml:space="preserve">                             Ditetapkan di Jakarta</w:t>
      </w:r>
    </w:p>
    <w:p w:rsidR="00F53A30" w:rsidRDefault="00F53A30" w:rsidP="00F53A30">
      <w:pPr>
        <w:pStyle w:val="HTMLPreformatted"/>
      </w:pPr>
      <w:r>
        <w:t xml:space="preserve">                             </w:t>
      </w:r>
    </w:p>
    <w:p w:rsidR="00F53A30" w:rsidRDefault="00F53A30" w:rsidP="00F53A30">
      <w:pPr>
        <w:pStyle w:val="HTMLPreformatted"/>
      </w:pPr>
      <w:r>
        <w:t xml:space="preserve">                             pada tanggal 9 Februari 1993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MENTERI PENDIDIKAN DAN KEBUDAYAAN 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             ttd.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          Fuad Hasan 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Salinan keputusan ini disampaikan kepada :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1.  Sekretaris Jenderal Departemen Pendidikan dan Kebudayaan,</w:t>
      </w:r>
    </w:p>
    <w:p w:rsidR="00F53A30" w:rsidRDefault="00F53A30" w:rsidP="00F53A30">
      <w:pPr>
        <w:pStyle w:val="HTMLPreformatted"/>
      </w:pPr>
      <w:r>
        <w:t xml:space="preserve">2.  Inspektur Jenderal Departemen Pendidikan dan Kebudayaan, </w:t>
      </w:r>
    </w:p>
    <w:p w:rsidR="00F53A30" w:rsidRDefault="00F53A30" w:rsidP="00F53A30">
      <w:pPr>
        <w:pStyle w:val="HTMLPreformatted"/>
      </w:pPr>
      <w:r>
        <w:t xml:space="preserve">3.  Semua Direktur Jenderal dalam lingkungan Departemen Pendidikan dan </w:t>
      </w:r>
    </w:p>
    <w:p w:rsidR="00F53A30" w:rsidRDefault="00F53A30" w:rsidP="00F53A30">
      <w:pPr>
        <w:pStyle w:val="HTMLPreformatted"/>
      </w:pPr>
      <w:r>
        <w:t xml:space="preserve">    Kebudayaan,</w:t>
      </w:r>
    </w:p>
    <w:p w:rsidR="00F53A30" w:rsidRDefault="00F53A30" w:rsidP="00F53A30">
      <w:pPr>
        <w:pStyle w:val="HTMLPreformatted"/>
      </w:pPr>
      <w:r>
        <w:t>4.  Kepala Badan Penelitian dan Pengembangan Pendidikan dan Kebudayaan</w:t>
      </w:r>
    </w:p>
    <w:p w:rsidR="00F53A30" w:rsidRDefault="00F53A30" w:rsidP="00F53A30">
      <w:pPr>
        <w:pStyle w:val="HTMLPreformatted"/>
      </w:pPr>
      <w:r>
        <w:t xml:space="preserve">    Departemen Pendidikan dan Kebudayaan,</w:t>
      </w:r>
    </w:p>
    <w:p w:rsidR="00F53A30" w:rsidRDefault="00F53A30" w:rsidP="00F53A30">
      <w:pPr>
        <w:pStyle w:val="HTMLPreformatted"/>
      </w:pPr>
      <w:r>
        <w:t>5.  Semua Sekretaris Direktorat Jenderal, Inspektorat Jenderal dan Badan</w:t>
      </w:r>
    </w:p>
    <w:p w:rsidR="00F53A30" w:rsidRDefault="00F53A30" w:rsidP="00F53A30">
      <w:pPr>
        <w:pStyle w:val="HTMLPreformatted"/>
      </w:pPr>
      <w:r>
        <w:t xml:space="preserve">    Penelitian dan Pengembangan Pendidikan dan Kebudayaan.</w:t>
      </w:r>
    </w:p>
    <w:p w:rsidR="00F53A30" w:rsidRDefault="00F53A30" w:rsidP="00F53A30">
      <w:pPr>
        <w:pStyle w:val="HTMLPreformatted"/>
      </w:pPr>
      <w:r>
        <w:t>6.  Semua Kepala Kantor Wilayah Departemen Pendidikan dan Kebudayaan di</w:t>
      </w:r>
    </w:p>
    <w:p w:rsidR="00F53A30" w:rsidRDefault="00F53A30" w:rsidP="00F53A30">
      <w:pPr>
        <w:pStyle w:val="HTMLPreformatted"/>
      </w:pPr>
      <w:r>
        <w:t xml:space="preserve">    Propinsi,</w:t>
      </w:r>
    </w:p>
    <w:p w:rsidR="00F53A30" w:rsidRDefault="00F53A30" w:rsidP="00F53A30">
      <w:pPr>
        <w:pStyle w:val="HTMLPreformatted"/>
      </w:pPr>
      <w:r>
        <w:t xml:space="preserve">7.  Semua Koordinator Koordinasi Perguruan Tinggi Swasta, </w:t>
      </w:r>
    </w:p>
    <w:p w:rsidR="00F53A30" w:rsidRDefault="00F53A30" w:rsidP="00F53A30">
      <w:pPr>
        <w:pStyle w:val="HTMLPreformatted"/>
      </w:pPr>
      <w:r>
        <w:t>8.  Semua Rektor Universitas, Institut, Ketua Sekolah Tinggi, Direktur</w:t>
      </w:r>
    </w:p>
    <w:p w:rsidR="00F53A30" w:rsidRDefault="00F53A30" w:rsidP="00F53A30">
      <w:pPr>
        <w:pStyle w:val="HTMLPreformatted"/>
      </w:pPr>
      <w:r>
        <w:t xml:space="preserve">    Akademi dalam lingkungan Departemen Pendidikan dan Kebudayaan,</w:t>
      </w:r>
    </w:p>
    <w:p w:rsidR="00F53A30" w:rsidRDefault="00F53A30" w:rsidP="00F53A30">
      <w:pPr>
        <w:pStyle w:val="HTMLPreformatted"/>
      </w:pPr>
      <w:r>
        <w:t>9.  Semua Kepala Biro, Inspektur, Direktur dan Kepala Pusat di ling-</w:t>
      </w:r>
    </w:p>
    <w:p w:rsidR="00F53A30" w:rsidRDefault="00F53A30" w:rsidP="00F53A30">
      <w:pPr>
        <w:pStyle w:val="HTMLPreformatted"/>
      </w:pPr>
      <w:r>
        <w:t xml:space="preserve">    kungan Departemen Pendidikan dan Kebudayaan,</w:t>
      </w:r>
    </w:p>
    <w:p w:rsidR="00F53A30" w:rsidRDefault="00F53A30" w:rsidP="00F53A30">
      <w:pPr>
        <w:pStyle w:val="HTMLPreformatted"/>
      </w:pPr>
      <w:r>
        <w:t>10. Semua Gubernur Kepala Daerah Tingkat I di Propinsi,</w:t>
      </w:r>
    </w:p>
    <w:p w:rsidR="00F53A30" w:rsidRDefault="00F53A30" w:rsidP="00F53A30">
      <w:pPr>
        <w:pStyle w:val="HTMLPreformatted"/>
      </w:pPr>
      <w:r>
        <w:t>11. Komisi IX DPR-RI.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Salinan sesuai dengan aslinya</w:t>
      </w:r>
    </w:p>
    <w:p w:rsidR="00F53A30" w:rsidRDefault="00F53A30" w:rsidP="00F53A30">
      <w:pPr>
        <w:pStyle w:val="HTMLPreformatted"/>
      </w:pPr>
      <w:r>
        <w:t xml:space="preserve"> Biro Hukum dan Hubungan Masyarakat</w:t>
      </w:r>
    </w:p>
    <w:p w:rsidR="00F53A30" w:rsidRDefault="00F53A30" w:rsidP="00F53A30">
      <w:pPr>
        <w:pStyle w:val="HTMLPreformatted"/>
      </w:pPr>
      <w:r>
        <w:t>Departemen Pendidikan dan Kebudayaan</w:t>
      </w:r>
    </w:p>
    <w:p w:rsidR="00F53A30" w:rsidRDefault="00F53A30" w:rsidP="00F53A30">
      <w:pPr>
        <w:pStyle w:val="HTMLPreformatted"/>
      </w:pPr>
      <w:r>
        <w:t xml:space="preserve"> Kepala Bagian Penyusunan Rancangan </w:t>
      </w:r>
    </w:p>
    <w:p w:rsidR="00F53A30" w:rsidRDefault="00F53A30" w:rsidP="00F53A30">
      <w:pPr>
        <w:pStyle w:val="HTMLPreformatted"/>
      </w:pPr>
      <w:r>
        <w:t xml:space="preserve">    Peraturan Perundang-undangan</w:t>
      </w:r>
    </w:p>
    <w:p w:rsidR="00F53A30" w:rsidRDefault="00F53A30" w:rsidP="00F53A30">
      <w:pPr>
        <w:pStyle w:val="HTMLPreformatted"/>
      </w:pPr>
      <w:r>
        <w:t xml:space="preserve"> </w:t>
      </w:r>
    </w:p>
    <w:p w:rsidR="00F53A30" w:rsidRDefault="00F53A30" w:rsidP="00F53A30">
      <w:pPr>
        <w:pStyle w:val="HTMLPreformatted"/>
      </w:pPr>
      <w:r>
        <w:t xml:space="preserve">                                </w:t>
      </w:r>
    </w:p>
    <w:p w:rsidR="00F53A30" w:rsidRDefault="00F53A30" w:rsidP="00F53A30">
      <w:pPr>
        <w:pStyle w:val="HTMLPreformatted"/>
      </w:pPr>
      <w:r>
        <w:t xml:space="preserve">             Mardiah</w:t>
      </w:r>
    </w:p>
    <w:p w:rsidR="00F53A30" w:rsidRDefault="00F53A30" w:rsidP="00F53A30">
      <w:pPr>
        <w:pStyle w:val="HTMLPreformatted"/>
      </w:pPr>
      <w:r>
        <w:t xml:space="preserve">        NIP : 130 344 753 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LAMPIRAN I KEPUTUSAN MENTERI PENDIDIKAN DAN KEBUDAYAAN</w:t>
      </w:r>
    </w:p>
    <w:p w:rsidR="00F53A30" w:rsidRDefault="00F53A30" w:rsidP="00F53A30">
      <w:pPr>
        <w:pStyle w:val="HTMLPreformatted"/>
      </w:pPr>
      <w:r>
        <w:t xml:space="preserve">                NOMOR 036/U/1993 TANGGAL 9 FEBRUARI 1993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JENIS GELAR AKADEMIK SARJANA</w:t>
      </w:r>
    </w:p>
    <w:p w:rsidR="00F53A30" w:rsidRDefault="00F53A30" w:rsidP="00F53A30">
      <w:pPr>
        <w:pStyle w:val="HTMLPreformatted"/>
      </w:pPr>
      <w:r>
        <w:t>---------------------------------------------------------------------</w:t>
      </w:r>
    </w:p>
    <w:p w:rsidR="00F53A30" w:rsidRDefault="00F53A30" w:rsidP="00F53A30">
      <w:pPr>
        <w:pStyle w:val="HTMLPreformatted"/>
      </w:pPr>
      <w:r>
        <w:t xml:space="preserve"> No.   Kelompok Program Studi    Gelar Akademik           Singkatan </w:t>
      </w:r>
    </w:p>
    <w:p w:rsidR="00F53A30" w:rsidRDefault="00F53A30" w:rsidP="00F53A30">
      <w:pPr>
        <w:pStyle w:val="HTMLPreformatted"/>
      </w:pPr>
      <w:r>
        <w:t xml:space="preserve"> Urut                                                                   </w:t>
      </w:r>
    </w:p>
    <w:p w:rsidR="00F53A30" w:rsidRDefault="00F53A30" w:rsidP="00F53A30">
      <w:pPr>
        <w:pStyle w:val="HTMLPreformatted"/>
      </w:pPr>
      <w:r>
        <w:t>---------------------------------------------------------------------</w:t>
      </w:r>
    </w:p>
    <w:p w:rsidR="00F53A30" w:rsidRDefault="00F53A30" w:rsidP="00F53A30">
      <w:pPr>
        <w:pStyle w:val="HTMLPreformatted"/>
      </w:pPr>
      <w:r>
        <w:t xml:space="preserve"> 1.    Sastra                    Sarjana Sastra             S.S.      </w:t>
      </w:r>
    </w:p>
    <w:p w:rsidR="00F53A30" w:rsidRDefault="00F53A30" w:rsidP="00F53A30">
      <w:pPr>
        <w:pStyle w:val="HTMLPreformatted"/>
      </w:pPr>
      <w:r>
        <w:t xml:space="preserve"> 2.    Hukum                     Sarjana Hukum              S.H.      </w:t>
      </w:r>
    </w:p>
    <w:p w:rsidR="00F53A30" w:rsidRDefault="00F53A30" w:rsidP="00F53A30">
      <w:pPr>
        <w:pStyle w:val="HTMLPreformatted"/>
      </w:pPr>
      <w:r>
        <w:t xml:space="preserve"> 3.    Ekonomi                   Sarjana Ekonomi            S.E.      </w:t>
      </w:r>
    </w:p>
    <w:p w:rsidR="00F53A30" w:rsidRDefault="00F53A30" w:rsidP="00F53A30">
      <w:pPr>
        <w:pStyle w:val="HTMLPreformatted"/>
      </w:pPr>
      <w:r>
        <w:t xml:space="preserve"> 4.    Ilmu Politik              Sarjana Ilmu Politik       S.IP      </w:t>
      </w:r>
    </w:p>
    <w:p w:rsidR="00F53A30" w:rsidRDefault="00F53A30" w:rsidP="00F53A30">
      <w:pPr>
        <w:pStyle w:val="HTMLPreformatted"/>
      </w:pPr>
      <w:r>
        <w:t xml:space="preserve"> 5.    Ilmu Sosial               Sarjana Ilmu Sosial        S.Sos     </w:t>
      </w:r>
    </w:p>
    <w:p w:rsidR="00F53A30" w:rsidRDefault="00F53A30" w:rsidP="00F53A30">
      <w:pPr>
        <w:pStyle w:val="HTMLPreformatted"/>
      </w:pPr>
      <w:r>
        <w:t xml:space="preserve"> 6.    Psikologi                 Sarjana Psikologi          S.Psi     </w:t>
      </w:r>
    </w:p>
    <w:p w:rsidR="00F53A30" w:rsidRDefault="00F53A30" w:rsidP="00F53A30">
      <w:pPr>
        <w:pStyle w:val="HTMLPreformatted"/>
      </w:pPr>
      <w:r>
        <w:t xml:space="preserve"> 7.    Kedokteran                Sarjana Kedokteran         S.Ked     </w:t>
      </w:r>
    </w:p>
    <w:p w:rsidR="00F53A30" w:rsidRDefault="00F53A30" w:rsidP="00F53A30">
      <w:pPr>
        <w:pStyle w:val="HTMLPreformatted"/>
      </w:pPr>
      <w:r>
        <w:t xml:space="preserve"> 8.    Kesehatan Masyarakat      Sarjana Kesehatan Masya-   S.KM      </w:t>
      </w:r>
    </w:p>
    <w:p w:rsidR="00F53A30" w:rsidRDefault="00F53A30" w:rsidP="00F53A30">
      <w:pPr>
        <w:pStyle w:val="HTMLPreformatted"/>
      </w:pPr>
      <w:r>
        <w:t xml:space="preserve">                                 rakat                               </w:t>
      </w:r>
    </w:p>
    <w:p w:rsidR="00F53A30" w:rsidRDefault="00F53A30" w:rsidP="00F53A30">
      <w:pPr>
        <w:pStyle w:val="HTMLPreformatted"/>
      </w:pPr>
      <w:r>
        <w:t xml:space="preserve"> 9.    Kedokteran Gigi           Sarjana Kedokteran Gigi    S.KG      </w:t>
      </w:r>
    </w:p>
    <w:p w:rsidR="00F53A30" w:rsidRDefault="00F53A30" w:rsidP="00F53A30">
      <w:pPr>
        <w:pStyle w:val="HTMLPreformatted"/>
      </w:pPr>
      <w:r>
        <w:t xml:space="preserve">10.    Pertanian                 Sarjana Pertanian          S.P                                      </w:t>
      </w:r>
    </w:p>
    <w:p w:rsidR="00F53A30" w:rsidRDefault="00F53A30" w:rsidP="00F53A30">
      <w:pPr>
        <w:pStyle w:val="HTMLPreformatted"/>
      </w:pPr>
      <w:r>
        <w:t xml:space="preserve">11.    Teknologi Pertanian       Sarjana Teknologi Perta-   S.TP      </w:t>
      </w:r>
    </w:p>
    <w:p w:rsidR="00F53A30" w:rsidRDefault="00F53A30" w:rsidP="00F53A30">
      <w:pPr>
        <w:pStyle w:val="HTMLPreformatted"/>
      </w:pPr>
      <w:r>
        <w:t xml:space="preserve">                                 nian                               </w:t>
      </w:r>
    </w:p>
    <w:p w:rsidR="00F53A30" w:rsidRDefault="00F53A30" w:rsidP="00F53A30">
      <w:pPr>
        <w:pStyle w:val="HTMLPreformatted"/>
      </w:pPr>
      <w:r>
        <w:t xml:space="preserve">12.    Peternakan                Sarjana Peternakan         S.Pt            </w:t>
      </w:r>
    </w:p>
    <w:p w:rsidR="00F53A30" w:rsidRDefault="00F53A30" w:rsidP="00F53A30">
      <w:pPr>
        <w:pStyle w:val="HTMLPreformatted"/>
      </w:pPr>
      <w:r>
        <w:t xml:space="preserve">13.    Perikanan                 Sarjana Perikanan          S.Pi     </w:t>
      </w:r>
    </w:p>
    <w:p w:rsidR="00F53A30" w:rsidRDefault="00F53A30" w:rsidP="00F53A30">
      <w:pPr>
        <w:pStyle w:val="HTMLPreformatted"/>
      </w:pPr>
      <w:r>
        <w:t xml:space="preserve">14.    Kehutanan                 Sarjana Kehutanan          S.Hut        </w:t>
      </w:r>
    </w:p>
    <w:p w:rsidR="00F53A30" w:rsidRDefault="00F53A30" w:rsidP="00F53A30">
      <w:pPr>
        <w:pStyle w:val="HTMLPreformatted"/>
      </w:pPr>
      <w:r>
        <w:t xml:space="preserve">15.    Kedokteran Hewan          Sarjana Kedokteran Hewan   S.KH      </w:t>
      </w:r>
    </w:p>
    <w:p w:rsidR="00F53A30" w:rsidRDefault="00F53A30" w:rsidP="00F53A30">
      <w:pPr>
        <w:pStyle w:val="HTMLPreformatted"/>
      </w:pPr>
      <w:r>
        <w:t xml:space="preserve">16.    Matematikan dan Ilmu      Sarjana Sains              S.Si      </w:t>
      </w:r>
    </w:p>
    <w:p w:rsidR="00F53A30" w:rsidRDefault="00F53A30" w:rsidP="00F53A30">
      <w:pPr>
        <w:pStyle w:val="HTMLPreformatted"/>
      </w:pPr>
      <w:r>
        <w:t xml:space="preserve">       Pengetahuan Alam                                              </w:t>
      </w:r>
    </w:p>
    <w:p w:rsidR="00F53A30" w:rsidRDefault="00F53A30" w:rsidP="00F53A30">
      <w:pPr>
        <w:pStyle w:val="HTMLPreformatted"/>
      </w:pPr>
      <w:r>
        <w:t xml:space="preserve">17.    Teknik                    Sarjana Teknik             S.T       </w:t>
      </w:r>
    </w:p>
    <w:p w:rsidR="00F53A30" w:rsidRDefault="00F53A30" w:rsidP="00F53A30">
      <w:pPr>
        <w:pStyle w:val="HTMLPreformatted"/>
      </w:pPr>
      <w:r>
        <w:t xml:space="preserve">18.    Komputer dan Informatika  Sarjana Komputer           S.Kom     </w:t>
      </w:r>
    </w:p>
    <w:p w:rsidR="00F53A30" w:rsidRDefault="00F53A30" w:rsidP="00F53A30">
      <w:pPr>
        <w:pStyle w:val="HTMLPreformatted"/>
      </w:pPr>
      <w:r>
        <w:t xml:space="preserve">19.    Seni                      Sarjana Seni               S.Sn      </w:t>
      </w:r>
    </w:p>
    <w:p w:rsidR="00F53A30" w:rsidRDefault="00F53A30" w:rsidP="00F53A30">
      <w:pPr>
        <w:pStyle w:val="HTMLPreformatted"/>
      </w:pPr>
      <w:r>
        <w:t xml:space="preserve">20.    Pendidikan                Sarjana Pendidikan         S.Pd      </w:t>
      </w:r>
    </w:p>
    <w:p w:rsidR="00F53A30" w:rsidRDefault="00F53A30" w:rsidP="00F53A30">
      <w:pPr>
        <w:pStyle w:val="HTMLPreformatted"/>
      </w:pPr>
      <w:r>
        <w:t xml:space="preserve">21.    Agama                     Sarjana Agama              S.Ag      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Daftar jenis gelar akademik Sarjana ini merupakan bagian yang tidak ter-</w:t>
      </w:r>
    </w:p>
    <w:p w:rsidR="00F53A30" w:rsidRDefault="00F53A30" w:rsidP="00F53A30">
      <w:pPr>
        <w:pStyle w:val="HTMLPreformatted"/>
      </w:pPr>
      <w:r>
        <w:t>pisahkan dengan Pasal 7 ayat (3) Keputusan ini.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 MENTERI PENDIDIKAN DAN KEBUDAYAAN  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                ttd 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            Fuad Hassan 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Salinan sesuai dengan aslinya</w:t>
      </w:r>
    </w:p>
    <w:p w:rsidR="00F53A30" w:rsidRDefault="00F53A30" w:rsidP="00F53A30">
      <w:pPr>
        <w:pStyle w:val="HTMLPreformatted"/>
      </w:pPr>
      <w:r>
        <w:t xml:space="preserve"> Biro Hukum dan Hubungan Masyarakat</w:t>
      </w:r>
    </w:p>
    <w:p w:rsidR="00F53A30" w:rsidRDefault="00F53A30" w:rsidP="00F53A30">
      <w:pPr>
        <w:pStyle w:val="HTMLPreformatted"/>
      </w:pPr>
      <w:r>
        <w:t>Departemen Pendidikan dan Kebudayaan</w:t>
      </w:r>
    </w:p>
    <w:p w:rsidR="00F53A30" w:rsidRDefault="00F53A30" w:rsidP="00F53A30">
      <w:pPr>
        <w:pStyle w:val="HTMLPreformatted"/>
      </w:pPr>
      <w:r>
        <w:t xml:space="preserve"> Kepala Bagian Penyusunan Rancangan </w:t>
      </w:r>
    </w:p>
    <w:p w:rsidR="00F53A30" w:rsidRDefault="00F53A30" w:rsidP="00F53A30">
      <w:pPr>
        <w:pStyle w:val="HTMLPreformatted"/>
      </w:pPr>
      <w:r>
        <w:t xml:space="preserve">    Peraturan Perundang-undangan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Mardiah</w:t>
      </w:r>
    </w:p>
    <w:p w:rsidR="00F53A30" w:rsidRDefault="00F53A30" w:rsidP="00F53A30">
      <w:pPr>
        <w:pStyle w:val="HTMLPreformatted"/>
      </w:pPr>
      <w:r>
        <w:t xml:space="preserve">         NIP : 130 344 753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LAMPIRAN II KEPUTUSAN MENTERI PENDIDIKAN DAN KEBUDAYAAN</w:t>
      </w:r>
    </w:p>
    <w:p w:rsidR="00F53A30" w:rsidRDefault="00F53A30" w:rsidP="00F53A30">
      <w:pPr>
        <w:pStyle w:val="HTMLPreformatted"/>
      </w:pPr>
      <w:r>
        <w:t xml:space="preserve">                NOMOR 036/U/1993 TANGGAL 9 FEBRUARI 1993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JENIS GELAR AKADEMIK MAGISTER</w:t>
      </w:r>
    </w:p>
    <w:p w:rsidR="00F53A30" w:rsidRDefault="00F53A30" w:rsidP="00F53A30">
      <w:pPr>
        <w:pStyle w:val="HTMLPreformatted"/>
      </w:pPr>
      <w:r>
        <w:t>-----------------------------------------------------------------------</w:t>
      </w:r>
    </w:p>
    <w:p w:rsidR="00F53A30" w:rsidRDefault="00F53A30" w:rsidP="00F53A30">
      <w:pPr>
        <w:pStyle w:val="HTMLPreformatted"/>
      </w:pPr>
      <w:r>
        <w:t xml:space="preserve"> N0.    Kelompok Program Studi         Gelar Akademik       Singkatan       </w:t>
      </w:r>
    </w:p>
    <w:p w:rsidR="00F53A30" w:rsidRDefault="00F53A30" w:rsidP="00F53A30">
      <w:pPr>
        <w:pStyle w:val="HTMLPreformatted"/>
      </w:pPr>
      <w:r>
        <w:t xml:space="preserve"> Urut  </w:t>
      </w:r>
    </w:p>
    <w:p w:rsidR="00F53A30" w:rsidRDefault="00F53A30" w:rsidP="00F53A30">
      <w:pPr>
        <w:pStyle w:val="HTMLPreformatted"/>
      </w:pPr>
      <w:r>
        <w:t>-----------------------------------------------------------------------</w:t>
      </w:r>
    </w:p>
    <w:p w:rsidR="00F53A30" w:rsidRDefault="00F53A30" w:rsidP="00F53A30">
      <w:pPr>
        <w:pStyle w:val="HTMLPreformatted"/>
      </w:pPr>
      <w:r>
        <w:t xml:space="preserve"> 1.    Sastra                         Magister Humaniora     M.Hum </w:t>
      </w:r>
    </w:p>
    <w:p w:rsidR="00F53A30" w:rsidRDefault="00F53A30" w:rsidP="00F53A30">
      <w:pPr>
        <w:pStyle w:val="HTMLPreformatted"/>
      </w:pPr>
      <w:r>
        <w:t xml:space="preserve"> 2.    Hukum                          Magister Humaniora     M.Hum</w:t>
      </w:r>
    </w:p>
    <w:p w:rsidR="00F53A30" w:rsidRDefault="00F53A30" w:rsidP="00F53A30">
      <w:pPr>
        <w:pStyle w:val="HTMLPreformatted"/>
      </w:pPr>
      <w:r>
        <w:t xml:space="preserve"> 3.    Kajian Wanita                  Magister Humaniora     M.Hum        </w:t>
      </w:r>
    </w:p>
    <w:p w:rsidR="00F53A30" w:rsidRDefault="00F53A30" w:rsidP="00F53A30">
      <w:pPr>
        <w:pStyle w:val="HTMLPreformatted"/>
      </w:pPr>
      <w:r>
        <w:t xml:space="preserve"> 4.    Ekonomi Manajemen              Magister Manajemen     M.M.</w:t>
      </w:r>
    </w:p>
    <w:p w:rsidR="00F53A30" w:rsidRDefault="00F53A30" w:rsidP="00F53A30">
      <w:pPr>
        <w:pStyle w:val="HTMLPreformatted"/>
      </w:pPr>
      <w:r>
        <w:t xml:space="preserve"> 5.    Ekonomi lainnya                Magister Sains         M.Si</w:t>
      </w:r>
    </w:p>
    <w:p w:rsidR="00F53A30" w:rsidRDefault="00F53A30" w:rsidP="00F53A30">
      <w:pPr>
        <w:pStyle w:val="HTMLPreformatted"/>
      </w:pPr>
      <w:r>
        <w:t xml:space="preserve"> 6.    Ilmu Sosial dan Politik        Magister Sains         M.Si</w:t>
      </w:r>
    </w:p>
    <w:p w:rsidR="00F53A30" w:rsidRDefault="00F53A30" w:rsidP="00F53A30">
      <w:pPr>
        <w:pStyle w:val="HTMLPreformatted"/>
      </w:pPr>
      <w:r>
        <w:t xml:space="preserve"> 7.    Studi Wilayah                  Magister Sains         M.Si</w:t>
      </w:r>
    </w:p>
    <w:p w:rsidR="00F53A30" w:rsidRDefault="00F53A30" w:rsidP="00F53A30">
      <w:pPr>
        <w:pStyle w:val="HTMLPreformatted"/>
      </w:pPr>
      <w:r>
        <w:t xml:space="preserve"> 8.    Ilmu Lingkungan                Magister Sains         M.Si</w:t>
      </w:r>
    </w:p>
    <w:p w:rsidR="00F53A30" w:rsidRDefault="00F53A30" w:rsidP="00F53A30">
      <w:pPr>
        <w:pStyle w:val="HTMLPreformatted"/>
      </w:pPr>
      <w:r>
        <w:t xml:space="preserve"> 9.    Ilmu Perpustakaan              Magister Sains         M.Si</w:t>
      </w:r>
    </w:p>
    <w:p w:rsidR="00F53A30" w:rsidRDefault="00F53A30" w:rsidP="00F53A30">
      <w:pPr>
        <w:pStyle w:val="HTMLPreformatted"/>
      </w:pPr>
      <w:r>
        <w:t xml:space="preserve">10.    Pengkajian Ketahanan Nasional  Magister Sains         M.Si </w:t>
      </w:r>
    </w:p>
    <w:p w:rsidR="00F53A30" w:rsidRDefault="00F53A30" w:rsidP="00F53A30">
      <w:pPr>
        <w:pStyle w:val="HTMLPreformatted"/>
      </w:pPr>
      <w:r>
        <w:t>11.    Sosiologi                      Magister Sains         M.Si</w:t>
      </w:r>
    </w:p>
    <w:p w:rsidR="00F53A30" w:rsidRDefault="00F53A30" w:rsidP="00F53A30">
      <w:pPr>
        <w:pStyle w:val="HTMLPreformatted"/>
      </w:pPr>
      <w:r>
        <w:t>12.    Psikologi                      Magister Sains         M.Si</w:t>
      </w:r>
    </w:p>
    <w:p w:rsidR="00F53A30" w:rsidRDefault="00F53A30" w:rsidP="00F53A30">
      <w:pPr>
        <w:pStyle w:val="HTMLPreformatted"/>
      </w:pPr>
      <w:r>
        <w:t>13.    Matematika dan Ilmu Penge-     Magister Sains         M.Si</w:t>
      </w:r>
    </w:p>
    <w:p w:rsidR="00F53A30" w:rsidRDefault="00F53A30" w:rsidP="00F53A30">
      <w:pPr>
        <w:pStyle w:val="HTMLPreformatted"/>
      </w:pPr>
      <w:r>
        <w:t xml:space="preserve">       tahuan alam</w:t>
      </w:r>
    </w:p>
    <w:p w:rsidR="00F53A30" w:rsidRDefault="00F53A30" w:rsidP="00F53A30">
      <w:pPr>
        <w:pStyle w:val="HTMLPreformatted"/>
      </w:pPr>
      <w:r>
        <w:t>14.    Kesehatan                      Magister Kesehatan     M.Kes</w:t>
      </w:r>
    </w:p>
    <w:p w:rsidR="00F53A30" w:rsidRDefault="00F53A30" w:rsidP="00F53A30">
      <w:pPr>
        <w:pStyle w:val="HTMLPreformatted"/>
      </w:pPr>
      <w:r>
        <w:t>15.    Kesehatan Masyarakat           Magister Kesehatan     M.Kes</w:t>
      </w:r>
    </w:p>
    <w:p w:rsidR="00F53A30" w:rsidRDefault="00F53A30" w:rsidP="00F53A30">
      <w:pPr>
        <w:pStyle w:val="HTMLPreformatted"/>
      </w:pPr>
      <w:r>
        <w:t>16.    Kedokteran Gigi                Magister Kesehatan     M.Kes</w:t>
      </w:r>
    </w:p>
    <w:p w:rsidR="00F53A30" w:rsidRDefault="00F53A30" w:rsidP="00F53A30">
      <w:pPr>
        <w:pStyle w:val="HTMLPreformatted"/>
      </w:pPr>
      <w:r>
        <w:t>17.    Pertanian                      Magister Pertanian     M.P</w:t>
      </w:r>
    </w:p>
    <w:p w:rsidR="00F53A30" w:rsidRDefault="00F53A30" w:rsidP="00F53A30">
      <w:pPr>
        <w:pStyle w:val="HTMLPreformatted"/>
      </w:pPr>
      <w:r>
        <w:t>18.    Kedokteran Hewan               Magister Pertanian     M.P</w:t>
      </w:r>
    </w:p>
    <w:p w:rsidR="00F53A30" w:rsidRDefault="00F53A30" w:rsidP="00F53A30">
      <w:pPr>
        <w:pStyle w:val="HTMLPreformatted"/>
      </w:pPr>
      <w:r>
        <w:t>19.    Ilmu Ternak                    Magister Pertanian     M.P</w:t>
      </w:r>
    </w:p>
    <w:p w:rsidR="00F53A30" w:rsidRDefault="00F53A30" w:rsidP="00F53A30">
      <w:pPr>
        <w:pStyle w:val="HTMLPreformatted"/>
      </w:pPr>
      <w:r>
        <w:t>20.    Penyuluhan Pembangunan         Magister Pertanian     M.P</w:t>
      </w:r>
    </w:p>
    <w:p w:rsidR="00F53A30" w:rsidRDefault="00F53A30" w:rsidP="00F53A30">
      <w:pPr>
        <w:pStyle w:val="HTMLPreformatted"/>
      </w:pPr>
      <w:r>
        <w:t>21.    Teknologi Pertanian            Magister Pertanian     M.P</w:t>
      </w:r>
    </w:p>
    <w:p w:rsidR="00F53A30" w:rsidRDefault="00F53A30" w:rsidP="00F53A30">
      <w:pPr>
        <w:pStyle w:val="HTMLPreformatted"/>
      </w:pPr>
      <w:r>
        <w:t>22.    Kehutanan                      Magister Pertanian     M.P</w:t>
      </w:r>
    </w:p>
    <w:p w:rsidR="00F53A30" w:rsidRDefault="00F53A30" w:rsidP="00F53A30">
      <w:pPr>
        <w:pStyle w:val="HTMLPreformatted"/>
      </w:pPr>
      <w:r>
        <w:t>23.    Perikanan                      Magister Pertanian     M.P</w:t>
      </w:r>
    </w:p>
    <w:p w:rsidR="00F53A30" w:rsidRDefault="00F53A30" w:rsidP="00F53A30">
      <w:pPr>
        <w:pStyle w:val="HTMLPreformatted"/>
      </w:pPr>
      <w:r>
        <w:t>24.    Teknik                         Magister Teknik        M.T</w:t>
      </w:r>
    </w:p>
    <w:p w:rsidR="00F53A30" w:rsidRDefault="00F53A30" w:rsidP="00F53A30">
      <w:pPr>
        <w:pStyle w:val="HTMLPreformatted"/>
      </w:pPr>
      <w:r>
        <w:t>25.    Ilmu Komputer dan Informatika  Magister Komputer      M.Kom</w:t>
      </w:r>
    </w:p>
    <w:p w:rsidR="00F53A30" w:rsidRDefault="00F53A30" w:rsidP="00F53A30">
      <w:pPr>
        <w:pStyle w:val="HTMLPreformatted"/>
      </w:pPr>
      <w:r>
        <w:t>26.    Seni                           Magister Seni          M.Sn</w:t>
      </w:r>
    </w:p>
    <w:p w:rsidR="00F53A30" w:rsidRDefault="00F53A30" w:rsidP="00F53A30">
      <w:pPr>
        <w:pStyle w:val="HTMLPreformatted"/>
      </w:pPr>
      <w:r>
        <w:t>27.    Pendidikan                     Magister Pendidikan    M.Pd</w:t>
      </w:r>
    </w:p>
    <w:p w:rsidR="00F53A30" w:rsidRDefault="00F53A30" w:rsidP="00F53A30">
      <w:pPr>
        <w:pStyle w:val="HTMLPreformatted"/>
      </w:pPr>
      <w:r>
        <w:t>28.    Agama                          Magister Agama         M.Ag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Daftar jenis gelar akademik Magister ini merupakan bagian yang tidak </w:t>
      </w:r>
    </w:p>
    <w:p w:rsidR="00F53A30" w:rsidRDefault="00F53A30" w:rsidP="00F53A30">
      <w:pPr>
        <w:pStyle w:val="HTMLPreformatted"/>
      </w:pPr>
      <w:r>
        <w:t>pisahkan dengan Pasal 7 ayat (3) Keputusan ini.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   </w:t>
      </w:r>
    </w:p>
    <w:p w:rsidR="00F53A30" w:rsidRDefault="00F53A30" w:rsidP="00F53A30">
      <w:pPr>
        <w:pStyle w:val="HTMLPreformatted"/>
      </w:pPr>
      <w:r>
        <w:t xml:space="preserve">                                  MENTERI PENDIDIKAN DAN KEBUDAYAAN</w:t>
      </w:r>
    </w:p>
    <w:p w:rsidR="00F53A30" w:rsidRDefault="00F53A30" w:rsidP="00F53A30">
      <w:pPr>
        <w:pStyle w:val="HTMLPreformatted"/>
      </w:pPr>
      <w:r>
        <w:t xml:space="preserve">            </w:t>
      </w:r>
    </w:p>
    <w:p w:rsidR="00F53A30" w:rsidRDefault="00F53A30" w:rsidP="00F53A30">
      <w:pPr>
        <w:pStyle w:val="HTMLPreformatted"/>
      </w:pPr>
      <w:r>
        <w:t xml:space="preserve">                                                ttd.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              Fuad Hasan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Salinan sesuai dengan aslinya</w:t>
      </w:r>
    </w:p>
    <w:p w:rsidR="00F53A30" w:rsidRDefault="00F53A30" w:rsidP="00F53A30">
      <w:pPr>
        <w:pStyle w:val="HTMLPreformatted"/>
      </w:pPr>
      <w:r>
        <w:t xml:space="preserve"> Biro Hukum dan Hubungan Masyarakat</w:t>
      </w:r>
    </w:p>
    <w:p w:rsidR="00F53A30" w:rsidRDefault="00F53A30" w:rsidP="00F53A30">
      <w:pPr>
        <w:pStyle w:val="HTMLPreformatted"/>
      </w:pPr>
      <w:r>
        <w:t>Departemen Pendidikan dan Kebudayaan</w:t>
      </w:r>
    </w:p>
    <w:p w:rsidR="00F53A30" w:rsidRDefault="00F53A30" w:rsidP="00F53A30">
      <w:pPr>
        <w:pStyle w:val="HTMLPreformatted"/>
      </w:pPr>
      <w:r>
        <w:t xml:space="preserve"> Kepala Bagian Penyusunan Rancangan </w:t>
      </w:r>
    </w:p>
    <w:p w:rsidR="00F53A30" w:rsidRDefault="00F53A30" w:rsidP="00F53A30">
      <w:pPr>
        <w:pStyle w:val="HTMLPreformatted"/>
      </w:pPr>
      <w:r>
        <w:t xml:space="preserve">   Peraturan Perundang-undangnan,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Mardiah</w:t>
      </w:r>
    </w:p>
    <w:p w:rsidR="00F53A30" w:rsidRDefault="00F53A30" w:rsidP="00F53A30">
      <w:pPr>
        <w:pStyle w:val="HTMLPreformatted"/>
      </w:pPr>
      <w:r>
        <w:t xml:space="preserve">        NIP : 130 344 753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LAMPIRAN III KEPUTUSAN MENTERI PENDIDIKAN DAN KEBUDAYAAN</w:t>
      </w:r>
    </w:p>
    <w:p w:rsidR="00F53A30" w:rsidRDefault="00F53A30" w:rsidP="00F53A30">
      <w:pPr>
        <w:pStyle w:val="HTMLPreformatted"/>
      </w:pPr>
      <w:r>
        <w:t xml:space="preserve">                NOMOR 036/U/1993 TANGGAL 9 FEBRUARI 1993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JENIS SEBUTAN PROFESI</w:t>
      </w:r>
    </w:p>
    <w:p w:rsidR="00F53A30" w:rsidRDefault="00F53A30" w:rsidP="00F53A30">
      <w:pPr>
        <w:pStyle w:val="HTMLPreformatted"/>
      </w:pPr>
      <w:r>
        <w:t>--------------------------------------------------------------</w:t>
      </w:r>
    </w:p>
    <w:p w:rsidR="00F53A30" w:rsidRDefault="00F53A30" w:rsidP="00F53A30">
      <w:pPr>
        <w:pStyle w:val="HTMLPreformatted"/>
      </w:pPr>
      <w:r>
        <w:t>NO    BIDANG KEAHLIAN               SEBUTAN PROFESI</w:t>
      </w:r>
    </w:p>
    <w:p w:rsidR="00F53A30" w:rsidRDefault="00F53A30" w:rsidP="00F53A30">
      <w:pPr>
        <w:pStyle w:val="HTMLPreformatted"/>
      </w:pPr>
      <w:r>
        <w:t>--------------------------------------------------------------</w:t>
      </w:r>
    </w:p>
    <w:p w:rsidR="00F53A30" w:rsidRDefault="00F53A30" w:rsidP="00F53A30">
      <w:pPr>
        <w:pStyle w:val="HTMLPreformatted"/>
      </w:pPr>
      <w:r>
        <w:t xml:space="preserve"> 1.   Kedokteran                    Dokter</w:t>
      </w:r>
    </w:p>
    <w:p w:rsidR="00F53A30" w:rsidRDefault="00F53A30" w:rsidP="00F53A30">
      <w:pPr>
        <w:pStyle w:val="HTMLPreformatted"/>
      </w:pPr>
      <w:r>
        <w:t xml:space="preserve"> 2.   Farmasi                       Apoteker</w:t>
      </w:r>
    </w:p>
    <w:p w:rsidR="00F53A30" w:rsidRDefault="00F53A30" w:rsidP="00F53A30">
      <w:pPr>
        <w:pStyle w:val="HTMLPreformatted"/>
      </w:pPr>
      <w:r>
        <w:t xml:space="preserve"> 3.   Ekonomi                       Akuntan</w:t>
      </w:r>
    </w:p>
    <w:p w:rsidR="00F53A30" w:rsidRDefault="00F53A30" w:rsidP="00F53A30">
      <w:pPr>
        <w:pStyle w:val="HTMLPreformatted"/>
      </w:pPr>
      <w:r>
        <w:t xml:space="preserve"> 4.   Kedokteran Hewan              Dokter Hewan</w:t>
      </w:r>
    </w:p>
    <w:p w:rsidR="00F53A30" w:rsidRDefault="00F53A30" w:rsidP="00F53A30">
      <w:pPr>
        <w:pStyle w:val="HTMLPreformatted"/>
      </w:pPr>
      <w:r>
        <w:t xml:space="preserve"> 5.   Kedokteran Gigi               Dokter Gigi</w:t>
      </w:r>
    </w:p>
    <w:p w:rsidR="00F53A30" w:rsidRDefault="00F53A30" w:rsidP="00F53A30">
      <w:pPr>
        <w:pStyle w:val="HTMLPreformatted"/>
      </w:pPr>
      <w:r>
        <w:t xml:space="preserve"> 6.   Psikologi                     Psikologi </w:t>
      </w:r>
    </w:p>
    <w:p w:rsidR="00F53A30" w:rsidRDefault="00F53A30" w:rsidP="00F53A30">
      <w:pPr>
        <w:pStyle w:val="HTMLPreformatted"/>
      </w:pPr>
      <w:r>
        <w:t xml:space="preserve"> 7.   Hukum                         Notaris, Pengacara</w:t>
      </w:r>
    </w:p>
    <w:p w:rsidR="00F53A30" w:rsidRDefault="00F53A30" w:rsidP="00F53A30">
      <w:pPr>
        <w:pStyle w:val="HTMLPreformatted"/>
      </w:pPr>
      <w:r>
        <w:t xml:space="preserve"> 8.   Arsitektur                    Arsitek  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>Daftar Jenis Sebutan Profesi ini merupakan bagian yang tidak terpisahkan</w:t>
      </w:r>
    </w:p>
    <w:p w:rsidR="00F53A30" w:rsidRDefault="00F53A30" w:rsidP="00F53A30">
      <w:pPr>
        <w:pStyle w:val="HTMLPreformatted"/>
      </w:pPr>
      <w:r>
        <w:t>dengan Pasal 13 ayat (3) Keputusan ini.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MENTERI PENDIDIKAN DAN KEBUDAYAAN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                              ttd.</w:t>
      </w:r>
    </w:p>
    <w:p w:rsidR="00F53A30" w:rsidRDefault="00F53A30" w:rsidP="00F53A30">
      <w:pPr>
        <w:pStyle w:val="HTMLPreformatted"/>
      </w:pPr>
      <w:r>
        <w:t xml:space="preserve">                                        </w:t>
      </w:r>
    </w:p>
    <w:p w:rsidR="00F53A30" w:rsidRDefault="00F53A30" w:rsidP="00F53A30">
      <w:pPr>
        <w:pStyle w:val="HTMLPreformatted"/>
      </w:pPr>
      <w:r>
        <w:t xml:space="preserve">                                       Fuad Hasan 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rPr>
          <w:lang w:val="id-ID"/>
        </w:rPr>
        <w:t xml:space="preserve">   </w:t>
      </w:r>
      <w:r>
        <w:t>Salinan sesuai dengan aslinya</w:t>
      </w:r>
    </w:p>
    <w:p w:rsidR="00F53A30" w:rsidRDefault="00F53A30" w:rsidP="00F53A30">
      <w:pPr>
        <w:pStyle w:val="HTMLPreformatted"/>
      </w:pPr>
      <w:r>
        <w:t xml:space="preserve"> Biro Hukum dan Hubungan Masyarakat</w:t>
      </w:r>
    </w:p>
    <w:p w:rsidR="00F53A30" w:rsidRDefault="00F53A30" w:rsidP="00F53A30">
      <w:pPr>
        <w:pStyle w:val="HTMLPreformatted"/>
      </w:pPr>
      <w:r>
        <w:t>Departemen Pendidikan dan Kebudayaan</w:t>
      </w:r>
    </w:p>
    <w:p w:rsidR="00F53A30" w:rsidRDefault="00F53A30" w:rsidP="00F53A30">
      <w:pPr>
        <w:pStyle w:val="HTMLPreformatted"/>
      </w:pPr>
      <w:r>
        <w:t xml:space="preserve"> Kepala Bagian Penyusunan Rancangan </w:t>
      </w:r>
    </w:p>
    <w:p w:rsidR="00F53A30" w:rsidRDefault="00F53A30" w:rsidP="00F53A30">
      <w:pPr>
        <w:pStyle w:val="HTMLPreformatted"/>
      </w:pPr>
      <w:r>
        <w:t xml:space="preserve">   Peraturan Perundang-undangnan,</w:t>
      </w: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</w:p>
    <w:p w:rsidR="00F53A30" w:rsidRDefault="00F53A30" w:rsidP="00F53A30">
      <w:pPr>
        <w:pStyle w:val="HTMLPreformatted"/>
      </w:pPr>
      <w:r>
        <w:t xml:space="preserve">             Mardiah</w:t>
      </w:r>
    </w:p>
    <w:p w:rsidR="00F53A30" w:rsidRPr="005839F9" w:rsidRDefault="00F53A30" w:rsidP="00F53A30">
      <w:pPr>
        <w:pStyle w:val="HTMLPreformatted"/>
        <w:rPr>
          <w:lang w:val="id-ID"/>
        </w:rPr>
      </w:pPr>
      <w:r>
        <w:t xml:space="preserve">        NIP : 130 344 753</w:t>
      </w:r>
    </w:p>
    <w:p w:rsidR="00ED5E49" w:rsidRPr="00F53A30" w:rsidRDefault="00ED5E49" w:rsidP="00F53A30"/>
    <w:sectPr w:rsidR="00ED5E49" w:rsidRPr="00F53A30" w:rsidSect="00723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19" w:rsidRDefault="005A4919" w:rsidP="00823279">
      <w:r>
        <w:separator/>
      </w:r>
    </w:p>
  </w:endnote>
  <w:endnote w:type="continuationSeparator" w:id="0">
    <w:p w:rsidR="005A4919" w:rsidRDefault="005A4919" w:rsidP="0082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62" w:rsidRDefault="00091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DF" w:rsidRPr="00823279" w:rsidRDefault="00E027DF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-741045</wp:posOffset>
              </wp:positionH>
              <wp:positionV relativeFrom="paragraph">
                <wp:posOffset>-9543415</wp:posOffset>
              </wp:positionV>
              <wp:extent cx="342900" cy="9532620"/>
              <wp:effectExtent l="190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p w:rsidR="00E027DF" w:rsidRPr="005A342B" w:rsidRDefault="00E027DF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091262" w:rsidRPr="00091262">
                            <w:rPr>
                              <w:rFonts w:ascii="Cambria" w:hAnsi="Cambria"/>
                              <w:i/>
                              <w:iCs/>
                              <w:noProof/>
                            </w:rPr>
                            <w:t>D:\My Documents</w:t>
                          </w:r>
                          <w:r w:rsidR="00091262" w:rsidRPr="00091262">
                            <w:rPr>
                              <w:rFonts w:ascii="Cambria" w:hAnsi="Cambria"/>
                              <w:i/>
                              <w:noProof/>
                            </w:rPr>
                            <w:t>\luk.tsipil.ugm.ac.id\atur\Kepmen36-U-1993LulusanPT.docx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</w:rPr>
                            <w:fldChar w:fldCharType="end"/>
                          </w:r>
                          <w:r w:rsidRPr="00B95113">
                            <w:rPr>
                              <w:rFonts w:ascii="Cambria" w:hAnsi="Cambria"/>
                              <w:i/>
                              <w:iCs/>
                            </w:rPr>
                            <w:t xml:space="preserve"> (</w:t>
                          </w:r>
                          <w:fldSimple w:instr=" FILESIZE \k  \* MERGEFORMAT ">
                            <w:r w:rsidR="00091262" w:rsidRPr="00091262">
                              <w:rPr>
                                <w:rFonts w:ascii="Cambria" w:hAnsi="Cambria"/>
                                <w:i/>
                                <w:iCs/>
                                <w:noProof/>
                              </w:rPr>
                              <w:t>60</w:t>
                            </w:r>
                          </w:fldSimple>
                          <w:r w:rsidRPr="00B95113">
                            <w:rPr>
                              <w:rFonts w:ascii="Cambria" w:hAnsi="Cambria"/>
                              <w:i/>
                              <w:iCs/>
                            </w:rPr>
                            <w:t xml:space="preserve"> Kb)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</w:rPr>
                            <w:tab/>
                            <w:t xml:space="preserve">Last saved: 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</w:rPr>
                            <w:instrText xml:space="preserve"> SAVEDATE  \@ "dddd, dd MMMM yyyy"  \* MERGEFORMAT </w:instrTex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</w:rPr>
                            <w:fldChar w:fldCharType="separate"/>
                          </w:r>
                          <w:r w:rsidR="00091262">
                            <w:rPr>
                              <w:rFonts w:ascii="Cambria" w:hAnsi="Cambria"/>
                              <w:i/>
                              <w:iCs/>
                              <w:noProof/>
                            </w:rPr>
                            <w:t>Saturday, 12 February 2011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35pt;margin-top:-751.45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wj4OiuAAAAANAQAADwAAAAAAAAAAAAAAAADeBAAAZHJzL2Rvd25yZXYueG1sUEsFBgAAAAAE&#10;AAQA8wAAAOsFAAAAAA==&#10;" stroked="f">
              <v:textbox style="layout-flow:vertical;mso-layout-flow-alt:bottom-to-top">
                <w:txbxContent>
                  <w:bookmarkStart w:id="1" w:name="_GoBack"/>
                  <w:p w:rsidR="00E027DF" w:rsidRPr="005A342B" w:rsidRDefault="00E027DF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091262" w:rsidRPr="00091262">
                      <w:rPr>
                        <w:rFonts w:ascii="Cambria" w:hAnsi="Cambria"/>
                        <w:i/>
                        <w:iCs/>
                        <w:noProof/>
                      </w:rPr>
                      <w:t>D:\My Documents</w:t>
                    </w:r>
                    <w:r w:rsidR="00091262" w:rsidRPr="00091262">
                      <w:rPr>
                        <w:rFonts w:ascii="Cambria" w:hAnsi="Cambria"/>
                        <w:i/>
                        <w:noProof/>
                      </w:rPr>
                      <w:t>\luk.tsipil.ugm.ac.id\atur\Kepmen36-U-1993LulusanPT.docx</w:t>
                    </w:r>
                    <w:r>
                      <w:rPr>
                        <w:rFonts w:ascii="Cambria" w:hAnsi="Cambria"/>
                        <w:i/>
                        <w:noProof/>
                      </w:rPr>
                      <w:fldChar w:fldCharType="end"/>
                    </w:r>
                    <w:r w:rsidRPr="00B95113">
                      <w:rPr>
                        <w:rFonts w:ascii="Cambria" w:hAnsi="Cambria"/>
                        <w:i/>
                        <w:iCs/>
                      </w:rPr>
                      <w:t xml:space="preserve"> (</w:t>
                    </w:r>
                    <w:fldSimple w:instr=" FILESIZE \k  \* MERGEFORMAT ">
                      <w:r w:rsidR="00091262" w:rsidRPr="00091262">
                        <w:rPr>
                          <w:rFonts w:ascii="Cambria" w:hAnsi="Cambria"/>
                          <w:i/>
                          <w:iCs/>
                          <w:noProof/>
                        </w:rPr>
                        <w:t>60</w:t>
                      </w:r>
                    </w:fldSimple>
                    <w:r w:rsidRPr="00B95113">
                      <w:rPr>
                        <w:rFonts w:ascii="Cambria" w:hAnsi="Cambria"/>
                        <w:i/>
                        <w:iCs/>
                      </w:rPr>
                      <w:t xml:space="preserve"> Kb)</w:t>
                    </w:r>
                    <w:r>
                      <w:rPr>
                        <w:rFonts w:ascii="Cambria" w:hAnsi="Cambria"/>
                        <w:i/>
                        <w:iCs/>
                      </w:rPr>
                      <w:tab/>
                      <w:t xml:space="preserve">Last saved: </w:t>
                    </w:r>
                    <w:r>
                      <w:rPr>
                        <w:rFonts w:ascii="Cambria" w:hAnsi="Cambria"/>
                        <w:i/>
                        <w:iCs/>
                      </w:rPr>
                      <w:fldChar w:fldCharType="begin"/>
                    </w:r>
                    <w:r>
                      <w:rPr>
                        <w:rFonts w:ascii="Cambria" w:hAnsi="Cambria"/>
                        <w:i/>
                        <w:iCs/>
                      </w:rPr>
                      <w:instrText xml:space="preserve"> SAVEDATE  \@ "dddd, dd MMMM yyyy"  \* MERGEFORMAT </w:instrText>
                    </w:r>
                    <w:r>
                      <w:rPr>
                        <w:rFonts w:ascii="Cambria" w:hAnsi="Cambria"/>
                        <w:i/>
                        <w:iCs/>
                      </w:rPr>
                      <w:fldChar w:fldCharType="separate"/>
                    </w:r>
                    <w:r w:rsidR="00091262">
                      <w:rPr>
                        <w:rFonts w:ascii="Cambria" w:hAnsi="Cambria"/>
                        <w:i/>
                        <w:iCs/>
                        <w:noProof/>
                      </w:rPr>
                      <w:t>Saturday, 12 February 2011</w:t>
                    </w:r>
                    <w:r>
                      <w:rPr>
                        <w:rFonts w:ascii="Cambria" w:hAnsi="Cambria"/>
                        <w:i/>
                        <w:iCs/>
                      </w:rPr>
                      <w:fldChar w:fldCharType="end"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Pr="00361E56">
      <w:rPr>
        <w:rStyle w:val="PageNumber"/>
        <w:sz w:val="18"/>
        <w:szCs w:val="18"/>
      </w:rPr>
      <w:fldChar w:fldCharType="separate"/>
    </w:r>
    <w:r w:rsidR="005A4919">
      <w:rPr>
        <w:rStyle w:val="PageNumber"/>
        <w:noProof/>
        <w:sz w:val="18"/>
        <w:szCs w:val="18"/>
        <w:lang w:val="es-ES"/>
      </w:rPr>
      <w:t>1</w:t>
    </w:r>
    <w:r w:rsidRPr="00361E5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62" w:rsidRDefault="00091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19" w:rsidRDefault="005A4919" w:rsidP="00823279">
      <w:r>
        <w:separator/>
      </w:r>
    </w:p>
  </w:footnote>
  <w:footnote w:type="continuationSeparator" w:id="0">
    <w:p w:rsidR="005A4919" w:rsidRDefault="005A4919" w:rsidP="0082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62" w:rsidRDefault="00091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62" w:rsidRDefault="000912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62" w:rsidRDefault="00091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7B8"/>
    <w:multiLevelType w:val="hybridMultilevel"/>
    <w:tmpl w:val="7E980720"/>
    <w:lvl w:ilvl="0" w:tplc="D5CC8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8F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46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80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4E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B2E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C4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2C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A6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D08EE"/>
    <w:multiLevelType w:val="hybridMultilevel"/>
    <w:tmpl w:val="A6B63764"/>
    <w:lvl w:ilvl="0" w:tplc="4776E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47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29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CD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C1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6E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85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2E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9A8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6A84"/>
    <w:multiLevelType w:val="hybridMultilevel"/>
    <w:tmpl w:val="1BDAD360"/>
    <w:lvl w:ilvl="0" w:tplc="99DE5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B505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082E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62406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97610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886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3437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A8EA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BA7B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134E8"/>
    <w:multiLevelType w:val="hybridMultilevel"/>
    <w:tmpl w:val="AD20548E"/>
    <w:lvl w:ilvl="0" w:tplc="2BACD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E1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2F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CE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65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683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0B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EB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82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E4774"/>
    <w:multiLevelType w:val="hybridMultilevel"/>
    <w:tmpl w:val="C21E7062"/>
    <w:lvl w:ilvl="0" w:tplc="E89C5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6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CAA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08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1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2C0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C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ED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9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0637D"/>
    <w:multiLevelType w:val="hybridMultilevel"/>
    <w:tmpl w:val="1FFA44C4"/>
    <w:lvl w:ilvl="0" w:tplc="5EA2C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E1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CD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E7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0C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27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A1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EA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0F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E30C6"/>
    <w:multiLevelType w:val="hybridMultilevel"/>
    <w:tmpl w:val="D0B4171C"/>
    <w:lvl w:ilvl="0" w:tplc="093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A4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4B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28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4B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27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4A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A3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8D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D43D3"/>
    <w:multiLevelType w:val="hybridMultilevel"/>
    <w:tmpl w:val="8BA600DA"/>
    <w:lvl w:ilvl="0" w:tplc="EBB04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E8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03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469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0E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03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C9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05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47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831D4"/>
    <w:multiLevelType w:val="hybridMultilevel"/>
    <w:tmpl w:val="78A862E6"/>
    <w:lvl w:ilvl="0" w:tplc="AC86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1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E8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C7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2D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0E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A1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8B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D41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726AA"/>
    <w:multiLevelType w:val="hybridMultilevel"/>
    <w:tmpl w:val="F8080818"/>
    <w:lvl w:ilvl="0" w:tplc="F81E2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AB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0E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03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80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4B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21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8F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48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F5A9B"/>
    <w:multiLevelType w:val="hybridMultilevel"/>
    <w:tmpl w:val="835E138C"/>
    <w:lvl w:ilvl="0" w:tplc="4CEA2B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A7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8C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C4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0F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20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C8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AA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63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5929E6"/>
    <w:multiLevelType w:val="hybridMultilevel"/>
    <w:tmpl w:val="473E7CDE"/>
    <w:lvl w:ilvl="0" w:tplc="B5EA6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CB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0E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AF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0C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5C1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A6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CC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2E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9020B"/>
    <w:multiLevelType w:val="hybridMultilevel"/>
    <w:tmpl w:val="24F8C3EC"/>
    <w:lvl w:ilvl="0" w:tplc="BF06C4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903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8814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0AE0A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ADC8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208F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7A43F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C40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4BC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06520"/>
    <w:multiLevelType w:val="hybridMultilevel"/>
    <w:tmpl w:val="96442B6A"/>
    <w:lvl w:ilvl="0" w:tplc="C9E01B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F05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D86E7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82A045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6EAA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7023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33C99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F905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48AA4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D967F0"/>
    <w:multiLevelType w:val="hybridMultilevel"/>
    <w:tmpl w:val="657A5EB8"/>
    <w:lvl w:ilvl="0" w:tplc="1A72D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85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61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AE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C1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EE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2EB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A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6A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4B3779"/>
    <w:multiLevelType w:val="hybridMultilevel"/>
    <w:tmpl w:val="BD4224B2"/>
    <w:lvl w:ilvl="0" w:tplc="1D36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0F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C8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E4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CE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28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4C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E8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E1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178FA"/>
    <w:multiLevelType w:val="hybridMultilevel"/>
    <w:tmpl w:val="E5385454"/>
    <w:lvl w:ilvl="0" w:tplc="8C1440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847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30C4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30BB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F4AA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4ACF5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90C33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736E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D010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5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1262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12B3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30C0"/>
    <w:rsid w:val="000E4366"/>
    <w:rsid w:val="000E703F"/>
    <w:rsid w:val="000E7197"/>
    <w:rsid w:val="000F0EBB"/>
    <w:rsid w:val="000F2E51"/>
    <w:rsid w:val="000F384A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229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57EF7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4F23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839F9"/>
    <w:rsid w:val="00594068"/>
    <w:rsid w:val="00596740"/>
    <w:rsid w:val="005A0434"/>
    <w:rsid w:val="005A1ACD"/>
    <w:rsid w:val="005A313C"/>
    <w:rsid w:val="005A48F7"/>
    <w:rsid w:val="005A4919"/>
    <w:rsid w:val="005A6D81"/>
    <w:rsid w:val="005A6EEC"/>
    <w:rsid w:val="005A71E0"/>
    <w:rsid w:val="005B00B5"/>
    <w:rsid w:val="005B08DC"/>
    <w:rsid w:val="005B1116"/>
    <w:rsid w:val="005B2751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2248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90824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3D8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7DF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3A30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HTMLPreformatted">
    <w:name w:val="HTML Preformatted"/>
    <w:basedOn w:val="Normal"/>
    <w:link w:val="HTMLPreformattedChar"/>
    <w:semiHidden/>
    <w:rsid w:val="00583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839F9"/>
    <w:rPr>
      <w:rFonts w:ascii="Courier New" w:eastAsia="Courier New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5839F9"/>
    <w:rPr>
      <w:color w:val="0000FF"/>
      <w:u w:val="single"/>
    </w:rPr>
  </w:style>
  <w:style w:type="paragraph" w:styleId="NormalWeb">
    <w:name w:val="Normal (Web)"/>
    <w:basedOn w:val="Normal"/>
    <w:semiHidden/>
    <w:rsid w:val="005839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styleId="Strong">
    <w:name w:val="Strong"/>
    <w:basedOn w:val="DefaultParagraphFont"/>
    <w:qFormat/>
    <w:rsid w:val="005839F9"/>
    <w:rPr>
      <w:b/>
      <w:bCs/>
    </w:rPr>
  </w:style>
  <w:style w:type="paragraph" w:styleId="Title">
    <w:name w:val="Title"/>
    <w:basedOn w:val="Normal"/>
    <w:link w:val="TitleChar"/>
    <w:qFormat/>
    <w:rsid w:val="005839F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839F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39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HTMLPreformatted">
    <w:name w:val="HTML Preformatted"/>
    <w:basedOn w:val="Normal"/>
    <w:link w:val="HTMLPreformattedChar"/>
    <w:semiHidden/>
    <w:rsid w:val="00583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839F9"/>
    <w:rPr>
      <w:rFonts w:ascii="Courier New" w:eastAsia="Courier New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5839F9"/>
    <w:rPr>
      <w:color w:val="0000FF"/>
      <w:u w:val="single"/>
    </w:rPr>
  </w:style>
  <w:style w:type="paragraph" w:styleId="NormalWeb">
    <w:name w:val="Normal (Web)"/>
    <w:basedOn w:val="Normal"/>
    <w:semiHidden/>
    <w:rsid w:val="005839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styleId="Strong">
    <w:name w:val="Strong"/>
    <w:basedOn w:val="DefaultParagraphFont"/>
    <w:qFormat/>
    <w:rsid w:val="005839F9"/>
    <w:rPr>
      <w:b/>
      <w:bCs/>
    </w:rPr>
  </w:style>
  <w:style w:type="paragraph" w:styleId="Title">
    <w:name w:val="Title"/>
    <w:basedOn w:val="Normal"/>
    <w:link w:val="TitleChar"/>
    <w:qFormat/>
    <w:rsid w:val="005839F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839F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3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22179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2011-02-12T13:38:00Z</dcterms:created>
  <dcterms:modified xsi:type="dcterms:W3CDTF">2011-02-12T13:38:00Z</dcterms:modified>
  <cp:category>Produk Hukum</cp:category>
</cp:coreProperties>
</file>